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99" w:rsidRDefault="00730B9F" w:rsidP="00730B9F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D24D55" w:rsidRDefault="00377AB2" w:rsidP="00377AB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 w:rsidRPr="00377AB2">
        <w:rPr>
          <w:rFonts w:eastAsia="Calibri"/>
          <w:b/>
          <w:szCs w:val="28"/>
        </w:rPr>
        <w:t xml:space="preserve">к проекту </w:t>
      </w:r>
      <w:r w:rsidR="00B6066A">
        <w:rPr>
          <w:rFonts w:eastAsia="Calibri"/>
          <w:b/>
          <w:szCs w:val="28"/>
        </w:rPr>
        <w:t>постановления</w:t>
      </w:r>
      <w:r w:rsidRPr="00377AB2">
        <w:rPr>
          <w:rFonts w:eastAsia="Calibri"/>
          <w:b/>
          <w:szCs w:val="28"/>
        </w:rPr>
        <w:t xml:space="preserve"> администрации </w:t>
      </w:r>
      <w:r w:rsidR="00D02187">
        <w:rPr>
          <w:rFonts w:eastAsia="Calibri"/>
          <w:b/>
          <w:szCs w:val="28"/>
        </w:rPr>
        <w:t>Спировского</w:t>
      </w:r>
      <w:r w:rsidR="00E9434E">
        <w:rPr>
          <w:rFonts w:eastAsia="Calibri"/>
          <w:b/>
          <w:szCs w:val="28"/>
        </w:rPr>
        <w:t xml:space="preserve"> район</w:t>
      </w:r>
      <w:r w:rsidR="00D02187">
        <w:rPr>
          <w:rFonts w:eastAsia="Calibri"/>
          <w:b/>
          <w:szCs w:val="28"/>
        </w:rPr>
        <w:t>а</w:t>
      </w:r>
      <w:r w:rsidR="009B48AE">
        <w:rPr>
          <w:rFonts w:eastAsia="Calibri"/>
          <w:b/>
          <w:szCs w:val="28"/>
        </w:rPr>
        <w:t xml:space="preserve"> </w:t>
      </w:r>
    </w:p>
    <w:p w:rsidR="00377AB2" w:rsidRPr="00377AB2" w:rsidRDefault="00D24D55" w:rsidP="00377AB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Тверской</w:t>
      </w:r>
      <w:r w:rsidR="00377AB2" w:rsidRPr="00377AB2">
        <w:rPr>
          <w:rFonts w:eastAsia="Calibri"/>
          <w:b/>
          <w:szCs w:val="28"/>
        </w:rPr>
        <w:t xml:space="preserve"> области </w:t>
      </w:r>
    </w:p>
    <w:p w:rsidR="00634178" w:rsidRPr="00A13581" w:rsidRDefault="00634178" w:rsidP="00A13581">
      <w:pPr>
        <w:tabs>
          <w:tab w:val="left" w:pos="5103"/>
          <w:tab w:val="left" w:pos="5245"/>
        </w:tabs>
        <w:suppressAutoHyphens/>
        <w:spacing w:after="0" w:line="240" w:lineRule="auto"/>
        <w:jc w:val="center"/>
        <w:rPr>
          <w:rFonts w:eastAsia="Times New Roman" w:cs="Times New Roman"/>
          <w:b/>
          <w:spacing w:val="2"/>
          <w:position w:val="2"/>
          <w:szCs w:val="28"/>
        </w:rPr>
      </w:pPr>
      <w:r w:rsidRPr="00A13581">
        <w:rPr>
          <w:rFonts w:eastAsia="Times New Roman" w:cs="Times New Roman"/>
          <w:b/>
          <w:spacing w:val="2"/>
          <w:position w:val="2"/>
          <w:szCs w:val="28"/>
        </w:rPr>
        <w:t>«</w:t>
      </w:r>
      <w:r w:rsidR="00A13581" w:rsidRPr="00A13581">
        <w:rPr>
          <w:rFonts w:cs="Times New Roman"/>
          <w:b/>
          <w:szCs w:val="28"/>
        </w:rPr>
        <w:t xml:space="preserve">Об      определении       перечня    объектов, на прилегающих </w:t>
      </w:r>
      <w:proofErr w:type="gramStart"/>
      <w:r w:rsidR="00A13581" w:rsidRPr="00A13581">
        <w:rPr>
          <w:rFonts w:cs="Times New Roman"/>
          <w:b/>
          <w:szCs w:val="28"/>
        </w:rPr>
        <w:t>территориях  к</w:t>
      </w:r>
      <w:proofErr w:type="gramEnd"/>
      <w:r w:rsidR="00A13581" w:rsidRPr="00A13581">
        <w:rPr>
          <w:rFonts w:cs="Times New Roman"/>
          <w:b/>
          <w:szCs w:val="28"/>
        </w:rPr>
        <w:t xml:space="preserve">   которым  не     допускается      розничная     продажа алкогольной    продукции   на  территории Спировского   района    Тверской    области, и    минимального   значения    расстояния от них</w:t>
      </w:r>
      <w:r w:rsidRPr="00A13581">
        <w:rPr>
          <w:rFonts w:eastAsia="Times New Roman" w:cs="Times New Roman"/>
          <w:b/>
          <w:spacing w:val="2"/>
          <w:position w:val="2"/>
          <w:szCs w:val="28"/>
        </w:rPr>
        <w:t>»</w:t>
      </w:r>
    </w:p>
    <w:p w:rsidR="004E02DA" w:rsidRPr="00634178" w:rsidRDefault="004E02DA" w:rsidP="004E02DA">
      <w:pPr>
        <w:spacing w:after="0" w:line="240" w:lineRule="auto"/>
        <w:jc w:val="center"/>
        <w:rPr>
          <w:rFonts w:eastAsia="Times New Roman" w:cs="Times New Roman"/>
          <w:b/>
          <w:spacing w:val="2"/>
          <w:position w:val="2"/>
        </w:rPr>
      </w:pPr>
    </w:p>
    <w:p w:rsidR="00377AB2" w:rsidRDefault="00377AB2" w:rsidP="00456387">
      <w:pPr>
        <w:spacing w:after="0" w:line="36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</w:t>
      </w:r>
      <w:r w:rsidR="00F917BA" w:rsidRPr="00F917BA">
        <w:t>публичных консультаций</w:t>
      </w:r>
      <w:r>
        <w:t xml:space="preserve"> в целях </w:t>
      </w:r>
      <w:r w:rsidR="00F917BA" w:rsidRPr="00F917BA">
        <w:t>выявления в проект</w:t>
      </w:r>
      <w:r w:rsidR="00F917BA">
        <w:t>е</w:t>
      </w:r>
      <w:r w:rsidR="00F917BA" w:rsidRPr="00F917BA"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бюджета Спировского района, положений, необоснованно затрудняющих осуществление предпринимательской и инвестиционной деятельности, а также положений, которые необоснованно способствуют ограничению конкуренции</w:t>
      </w:r>
      <w:r>
        <w:t>.</w:t>
      </w:r>
    </w:p>
    <w:p w:rsidR="00377AB2" w:rsidRPr="00FA6C37" w:rsidRDefault="00377AB2" w:rsidP="00456387">
      <w:pPr>
        <w:spacing w:after="0" w:line="360" w:lineRule="auto"/>
        <w:ind w:firstLine="851"/>
        <w:jc w:val="both"/>
      </w:pPr>
      <w:r>
        <w:t xml:space="preserve">Срок проведения </w:t>
      </w:r>
      <w:r w:rsidR="001E359B">
        <w:t>публичных консультаций</w:t>
      </w:r>
      <w:r>
        <w:t xml:space="preserve">: </w:t>
      </w:r>
      <w:r w:rsidR="004C4B7C">
        <w:t xml:space="preserve">с </w:t>
      </w:r>
      <w:r w:rsidR="00A13581">
        <w:t>1</w:t>
      </w:r>
      <w:r w:rsidR="00444805">
        <w:t>5</w:t>
      </w:r>
      <w:r w:rsidR="00DF4C57" w:rsidRPr="00DF4C57">
        <w:t>.</w:t>
      </w:r>
      <w:r w:rsidR="00B6066A">
        <w:t>11</w:t>
      </w:r>
      <w:r w:rsidR="00DF4C57" w:rsidRPr="00DF4C57">
        <w:t>.201</w:t>
      </w:r>
      <w:r w:rsidR="007E67AF">
        <w:t>8</w:t>
      </w:r>
      <w:r w:rsidR="009B48AE" w:rsidRPr="00DF4C57">
        <w:t xml:space="preserve"> </w:t>
      </w:r>
      <w:r w:rsidR="004038F4">
        <w:t>п</w:t>
      </w:r>
      <w:r w:rsidR="009B48AE" w:rsidRPr="00DF4C57">
        <w:t xml:space="preserve">о </w:t>
      </w:r>
      <w:r w:rsidR="00444805">
        <w:t>14</w:t>
      </w:r>
      <w:r w:rsidR="009B48AE" w:rsidRPr="00DF4C57">
        <w:t>.</w:t>
      </w:r>
      <w:r w:rsidR="00B6066A">
        <w:t>1</w:t>
      </w:r>
      <w:r w:rsidR="00444805">
        <w:t>2</w:t>
      </w:r>
      <w:bookmarkStart w:id="0" w:name="_GoBack"/>
      <w:bookmarkEnd w:id="0"/>
      <w:r w:rsidRPr="00DF4C57">
        <w:t>.201</w:t>
      </w:r>
      <w:r w:rsidR="007E67AF">
        <w:t>8</w:t>
      </w:r>
      <w:r w:rsidRPr="00FA6C37">
        <w:t>.</w:t>
      </w:r>
    </w:p>
    <w:p w:rsidR="00377AB2" w:rsidRDefault="00377AB2" w:rsidP="00456387">
      <w:pPr>
        <w:spacing w:after="0" w:line="360" w:lineRule="auto"/>
        <w:ind w:firstLine="851"/>
        <w:jc w:val="both"/>
      </w:pPr>
      <w:r>
        <w:t xml:space="preserve">Предложения общественных объединений, юридических и физических лиц в целях проведения </w:t>
      </w:r>
      <w:r w:rsidR="00F917BA">
        <w:t>публичных консультаций</w:t>
      </w:r>
      <w:r>
        <w:t xml:space="preserve"> могут быть поданы в электронной или письменной форме.</w:t>
      </w:r>
    </w:p>
    <w:p w:rsidR="00BC6DFC" w:rsidRDefault="00BC6DFC" w:rsidP="00456387">
      <w:pPr>
        <w:spacing w:after="0" w:line="360" w:lineRule="auto"/>
        <w:ind w:firstLine="851"/>
        <w:jc w:val="both"/>
      </w:pPr>
      <w:r>
        <w:t xml:space="preserve">Ответственное лицо: </w:t>
      </w:r>
      <w:r w:rsidR="00A13581">
        <w:t>Мельникова Юлия Сергеевна</w:t>
      </w:r>
      <w:r>
        <w:t xml:space="preserve">, </w:t>
      </w:r>
      <w:r w:rsidR="00A13581">
        <w:t xml:space="preserve">главный специалист </w:t>
      </w:r>
      <w:r>
        <w:t>отдел</w:t>
      </w:r>
      <w:r w:rsidR="00A13581">
        <w:t>а</w:t>
      </w:r>
      <w:r>
        <w:t xml:space="preserve"> экономики, инвестиций и муниципального заказа администрации Спировского района. </w:t>
      </w:r>
      <w:r w:rsidRPr="00BC6DFC">
        <w:t>Контактный телефон: 8(48 276) 2-20-49.</w:t>
      </w:r>
    </w:p>
    <w:p w:rsidR="00F917BA" w:rsidRDefault="00377AB2" w:rsidP="00456387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D02187">
        <w:t>171170</w:t>
      </w:r>
      <w:r>
        <w:t xml:space="preserve">, </w:t>
      </w:r>
      <w:r w:rsidR="00D24D55">
        <w:t>Тверская</w:t>
      </w:r>
      <w:r w:rsidR="00E9434E">
        <w:t xml:space="preserve"> область </w:t>
      </w:r>
      <w:r w:rsidR="00D02187">
        <w:t>п</w:t>
      </w:r>
      <w:r w:rsidR="00D24D55">
        <w:t xml:space="preserve">. </w:t>
      </w:r>
      <w:r w:rsidR="00D02187">
        <w:t>Спирово</w:t>
      </w:r>
      <w:r w:rsidR="00D24D55">
        <w:t>,</w:t>
      </w:r>
      <w:r w:rsidR="00E9434E">
        <w:t xml:space="preserve"> </w:t>
      </w:r>
      <w:r w:rsidR="00D02187">
        <w:t>пл</w:t>
      </w:r>
      <w:r w:rsidR="00E9434E">
        <w:t>.</w:t>
      </w:r>
      <w:r w:rsidR="00D24D55">
        <w:t xml:space="preserve"> Советская</w:t>
      </w:r>
      <w:r w:rsidR="00E9434E">
        <w:t>,</w:t>
      </w:r>
      <w:r w:rsidR="00D24D55">
        <w:t xml:space="preserve"> </w:t>
      </w:r>
      <w:r w:rsidR="00D02187">
        <w:t>5</w:t>
      </w:r>
      <w:r w:rsidR="00F917BA">
        <w:t>.</w:t>
      </w:r>
    </w:p>
    <w:p w:rsidR="00D24D55" w:rsidRPr="00D02187" w:rsidRDefault="00377AB2" w:rsidP="00456387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hyperlink r:id="rId4" w:history="1">
        <w:r w:rsidR="00D02187" w:rsidRPr="008636FB">
          <w:rPr>
            <w:rStyle w:val="a3"/>
            <w:lang w:val="en-US"/>
          </w:rPr>
          <w:t>spirovoraion</w:t>
        </w:r>
        <w:r w:rsidR="00D02187" w:rsidRPr="008636FB">
          <w:rPr>
            <w:rStyle w:val="a3"/>
          </w:rPr>
          <w:t>@</w:t>
        </w:r>
        <w:r w:rsidR="00D02187" w:rsidRPr="008636FB">
          <w:rPr>
            <w:rStyle w:val="a3"/>
            <w:lang w:val="en-US"/>
          </w:rPr>
          <w:t>gmail</w:t>
        </w:r>
        <w:r w:rsidR="00D02187" w:rsidRPr="008636FB">
          <w:rPr>
            <w:rStyle w:val="a3"/>
          </w:rPr>
          <w:t>.</w:t>
        </w:r>
        <w:r w:rsidR="00D02187" w:rsidRPr="008636FB">
          <w:rPr>
            <w:rStyle w:val="a3"/>
            <w:lang w:val="en-US"/>
          </w:rPr>
          <w:t>com</w:t>
        </w:r>
      </w:hyperlink>
      <w:r w:rsidR="00D02187" w:rsidRPr="00D02187">
        <w:rPr>
          <w:rStyle w:val="a3"/>
          <w:u w:val="none"/>
        </w:rPr>
        <w:t xml:space="preserve"> </w:t>
      </w:r>
    </w:p>
    <w:p w:rsidR="00377AB2" w:rsidRPr="00377AB2" w:rsidRDefault="00377AB2" w:rsidP="00456387">
      <w:pPr>
        <w:spacing w:after="0" w:line="360" w:lineRule="auto"/>
        <w:ind w:firstLine="851"/>
        <w:jc w:val="both"/>
      </w:pPr>
    </w:p>
    <w:sectPr w:rsidR="00377AB2" w:rsidRPr="00377AB2" w:rsidSect="00730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59B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5E38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8F4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805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2DA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48B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178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9D3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7AF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581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37E76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066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DFC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C57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7BA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C004"/>
  <w15:docId w15:val="{C5F3187C-7D28-4170-A75C-BCA7CF98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rovorai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2015-10-09T11:24:00Z</cp:lastPrinted>
  <dcterms:created xsi:type="dcterms:W3CDTF">2015-12-15T07:45:00Z</dcterms:created>
  <dcterms:modified xsi:type="dcterms:W3CDTF">2018-11-16T05:54:00Z</dcterms:modified>
</cp:coreProperties>
</file>