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8D" w:rsidRPr="00E50AD2" w:rsidRDefault="00D6648D" w:rsidP="009369A6">
      <w:pPr>
        <w:widowControl w:val="0"/>
        <w:suppressAutoHyphens/>
        <w:jc w:val="center"/>
        <w:rPr>
          <w:rFonts w:ascii="Arial" w:hAnsi="Arial" w:cs="Arial"/>
        </w:rPr>
      </w:pPr>
      <w:bookmarkStart w:id="0" w:name="_Hlk530045245"/>
      <w:r w:rsidRPr="00E50AD2">
        <w:rPr>
          <w:rFonts w:ascii="Arial" w:hAnsi="Arial" w:cs="Arial"/>
          <w:b/>
          <w:bCs/>
          <w:spacing w:val="-15"/>
        </w:rPr>
        <w:t>АДМИНИСТРАЦИЯ</w:t>
      </w:r>
      <w:r>
        <w:rPr>
          <w:rFonts w:ascii="Arial" w:hAnsi="Arial" w:cs="Arial"/>
          <w:b/>
          <w:bCs/>
          <w:spacing w:val="-15"/>
        </w:rPr>
        <w:t xml:space="preserve"> СПИРОВСКОГО РАЙОНА</w:t>
      </w:r>
      <w:r>
        <w:rPr>
          <w:rFonts w:ascii="Arial" w:hAnsi="Arial" w:cs="Arial"/>
          <w:b/>
          <w:bCs/>
          <w:spacing w:val="-15"/>
        </w:rPr>
        <w:br/>
        <w:t>ТВЕРСКОЙ ОБЛАСТИ</w:t>
      </w:r>
    </w:p>
    <w:p w:rsidR="00D6648D" w:rsidRDefault="00D6648D" w:rsidP="009369A6">
      <w:pPr>
        <w:widowControl w:val="0"/>
        <w:suppressAutoHyphens/>
        <w:jc w:val="center"/>
        <w:rPr>
          <w:rFonts w:ascii="Arial" w:hAnsi="Arial" w:cs="Arial"/>
        </w:rPr>
      </w:pPr>
      <w:bookmarkStart w:id="1" w:name="_Hlk523223806"/>
      <w:bookmarkEnd w:id="0"/>
    </w:p>
    <w:p w:rsidR="00B55BB6" w:rsidRPr="00E50AD2" w:rsidRDefault="00B55BB6" w:rsidP="009369A6">
      <w:pPr>
        <w:widowControl w:val="0"/>
        <w:suppressAutoHyphens/>
        <w:jc w:val="center"/>
        <w:rPr>
          <w:rFonts w:ascii="Arial" w:hAnsi="Arial" w:cs="Arial"/>
        </w:rPr>
      </w:pPr>
    </w:p>
    <w:p w:rsidR="006604F5" w:rsidRDefault="006604F5" w:rsidP="009369A6">
      <w:pPr>
        <w:widowControl w:val="0"/>
        <w:suppressAutoHyphens/>
        <w:jc w:val="center"/>
        <w:rPr>
          <w:rFonts w:ascii="Arial" w:hAnsi="Arial" w:cs="Arial"/>
          <w:b/>
        </w:rPr>
      </w:pPr>
      <w:bookmarkStart w:id="2" w:name="_Hlk54878594"/>
      <w:bookmarkStart w:id="3" w:name="_Hlk54881396"/>
    </w:p>
    <w:p w:rsidR="006604F5" w:rsidRDefault="006604F5" w:rsidP="009369A6">
      <w:pPr>
        <w:widowControl w:val="0"/>
        <w:suppressAutoHyphens/>
        <w:jc w:val="center"/>
        <w:rPr>
          <w:rFonts w:ascii="Arial" w:hAnsi="Arial" w:cs="Arial"/>
          <w:b/>
        </w:rPr>
      </w:pPr>
    </w:p>
    <w:p w:rsidR="006604F5" w:rsidRDefault="006604F5" w:rsidP="009369A6">
      <w:pPr>
        <w:widowControl w:val="0"/>
        <w:suppressAutoHyphens/>
        <w:jc w:val="center"/>
        <w:rPr>
          <w:rFonts w:ascii="Arial" w:hAnsi="Arial" w:cs="Arial"/>
          <w:b/>
        </w:rPr>
      </w:pPr>
    </w:p>
    <w:p w:rsidR="006604F5" w:rsidRDefault="006604F5" w:rsidP="009369A6">
      <w:pPr>
        <w:widowControl w:val="0"/>
        <w:suppressAutoHyphens/>
        <w:jc w:val="center"/>
        <w:rPr>
          <w:rFonts w:ascii="Arial" w:hAnsi="Arial" w:cs="Arial"/>
          <w:b/>
        </w:rPr>
      </w:pPr>
    </w:p>
    <w:p w:rsidR="00D6648D" w:rsidRDefault="00D6648D" w:rsidP="009369A6">
      <w:pPr>
        <w:widowControl w:val="0"/>
        <w:suppressAutoHyphens/>
        <w:jc w:val="center"/>
        <w:rPr>
          <w:rFonts w:ascii="Arial" w:hAnsi="Arial" w:cs="Arial"/>
          <w:b/>
        </w:rPr>
      </w:pPr>
      <w:r w:rsidRPr="00E50AD2">
        <w:rPr>
          <w:rFonts w:ascii="Arial" w:hAnsi="Arial" w:cs="Arial"/>
          <w:b/>
        </w:rPr>
        <w:t>ПОСТАНОВЛЕНИЕ</w:t>
      </w:r>
    </w:p>
    <w:p w:rsidR="006604F5" w:rsidRDefault="006604F5" w:rsidP="009369A6">
      <w:pPr>
        <w:widowControl w:val="0"/>
        <w:suppressAutoHyphens/>
        <w:rPr>
          <w:rFonts w:ascii="Arial" w:hAnsi="Arial" w:cs="Arial"/>
          <w:b/>
        </w:rPr>
      </w:pPr>
    </w:p>
    <w:p w:rsidR="006604F5" w:rsidRDefault="006604F5" w:rsidP="009369A6">
      <w:pPr>
        <w:widowControl w:val="0"/>
        <w:suppressAutoHyphens/>
        <w:rPr>
          <w:rFonts w:ascii="Arial" w:hAnsi="Arial" w:cs="Arial"/>
          <w:b/>
        </w:rPr>
      </w:pPr>
    </w:p>
    <w:p w:rsidR="00D6648D" w:rsidRPr="00E50AD2" w:rsidRDefault="006604F5" w:rsidP="009369A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D6648D" w:rsidRPr="00E50AD2">
        <w:rPr>
          <w:rFonts w:ascii="Arial" w:hAnsi="Arial" w:cs="Arial"/>
        </w:rPr>
        <w:t xml:space="preserve">.12.2021         </w:t>
      </w:r>
      <w:r w:rsidR="00D6648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п</w:t>
      </w:r>
      <w:r w:rsidR="00D6648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6648D">
        <w:rPr>
          <w:rFonts w:ascii="Arial" w:hAnsi="Arial" w:cs="Arial"/>
        </w:rPr>
        <w:t>Спирово</w:t>
      </w:r>
      <w:r w:rsidR="00D6648D" w:rsidRPr="00E50AD2">
        <w:rPr>
          <w:rFonts w:ascii="Arial" w:hAnsi="Arial" w:cs="Arial"/>
        </w:rPr>
        <w:t xml:space="preserve">               </w:t>
      </w:r>
      <w:r w:rsidR="00926CF6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</w:t>
      </w:r>
      <w:r w:rsidR="00D6648D" w:rsidRPr="00E50AD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</w:t>
      </w:r>
      <w:r w:rsidR="00D6648D">
        <w:rPr>
          <w:rFonts w:ascii="Arial" w:hAnsi="Arial" w:cs="Arial"/>
        </w:rPr>
        <w:t>00-п</w:t>
      </w:r>
    </w:p>
    <w:bookmarkEnd w:id="1"/>
    <w:bookmarkEnd w:id="2"/>
    <w:bookmarkEnd w:id="3"/>
    <w:p w:rsidR="00D6648D" w:rsidRDefault="00D6648D" w:rsidP="009369A6">
      <w:pPr>
        <w:widowControl w:val="0"/>
        <w:suppressAutoHyphens/>
        <w:ind w:right="2833"/>
        <w:rPr>
          <w:rFonts w:ascii="Arial" w:hAnsi="Arial" w:cs="Arial"/>
          <w:b/>
          <w:bCs/>
          <w:spacing w:val="8"/>
        </w:rPr>
      </w:pPr>
    </w:p>
    <w:p w:rsidR="00B55BB6" w:rsidRDefault="00B55BB6" w:rsidP="009369A6">
      <w:pPr>
        <w:widowControl w:val="0"/>
        <w:suppressAutoHyphens/>
        <w:ind w:right="2833"/>
        <w:rPr>
          <w:rFonts w:ascii="Arial" w:hAnsi="Arial" w:cs="Arial"/>
          <w:b/>
          <w:bCs/>
          <w:spacing w:val="8"/>
        </w:rPr>
      </w:pPr>
    </w:p>
    <w:p w:rsidR="00D6648D" w:rsidRPr="00926CF6" w:rsidRDefault="00D6648D" w:rsidP="006604F5">
      <w:pPr>
        <w:widowControl w:val="0"/>
        <w:suppressAutoHyphens/>
        <w:ind w:right="4251"/>
        <w:jc w:val="both"/>
        <w:rPr>
          <w:rFonts w:ascii="Arial" w:hAnsi="Arial" w:cs="Arial"/>
          <w:b/>
          <w:bCs/>
          <w:spacing w:val="8"/>
        </w:rPr>
      </w:pPr>
      <w:r w:rsidRPr="00926CF6">
        <w:rPr>
          <w:rFonts w:ascii="Arial" w:hAnsi="Arial" w:cs="Arial"/>
          <w:b/>
          <w:bCs/>
          <w:spacing w:val="8"/>
        </w:rPr>
        <w:t xml:space="preserve">Об утверждении  Программы профилактики рисков причинения вреда (ущерба) охраняемым законом ценностям </w:t>
      </w:r>
      <w:r w:rsidRPr="00926CF6">
        <w:rPr>
          <w:rFonts w:ascii="Arial" w:hAnsi="Arial" w:cs="Arial"/>
          <w:b/>
        </w:rPr>
        <w:t xml:space="preserve">в рамках муниципального  жилищного контроля на территории </w:t>
      </w:r>
      <w:r w:rsidRPr="00926CF6">
        <w:rPr>
          <w:rFonts w:ascii="Arial" w:hAnsi="Arial" w:cs="Arial"/>
          <w:b/>
          <w:bCs/>
          <w:spacing w:val="8"/>
        </w:rPr>
        <w:t>Спировского муниципального округа Тверской области на 2022 год</w:t>
      </w:r>
    </w:p>
    <w:p w:rsidR="00D6648D" w:rsidRPr="00E50AD2" w:rsidRDefault="00D6648D" w:rsidP="009369A6">
      <w:pPr>
        <w:widowControl w:val="0"/>
        <w:suppressAutoHyphens/>
        <w:ind w:firstLine="709"/>
        <w:jc w:val="both"/>
        <w:rPr>
          <w:rFonts w:ascii="Arial" w:hAnsi="Arial" w:cs="Arial"/>
          <w:b/>
          <w:bCs/>
          <w:spacing w:val="8"/>
        </w:rPr>
      </w:pPr>
    </w:p>
    <w:p w:rsidR="00D6648D" w:rsidRDefault="00D6648D" w:rsidP="009369A6">
      <w:pPr>
        <w:widowControl w:val="0"/>
        <w:suppressAutoHyphens/>
        <w:ind w:firstLine="709"/>
        <w:jc w:val="both"/>
        <w:rPr>
          <w:rFonts w:ascii="Arial" w:hAnsi="Arial" w:cs="Arial"/>
          <w:bCs/>
          <w:spacing w:val="8"/>
        </w:rPr>
      </w:pPr>
      <w:r w:rsidRPr="00E50AD2">
        <w:rPr>
          <w:rFonts w:ascii="Arial" w:hAnsi="Arial" w:cs="Arial"/>
          <w:bCs/>
          <w:spacing w:val="8"/>
        </w:rPr>
        <w:t xml:space="preserve">В соответствии со статьей 44 Федерального закона от 31.07.2020    №248-ФЗ «О государственном контроле (надзоре) и муниципальном контроле в Российской Федерации» (далее – Федеральный закон № 248-ФЗ), постановлением Правительства Российской Федерации от 26.06.2021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ценностям», </w:t>
      </w:r>
    </w:p>
    <w:p w:rsidR="00D6648D" w:rsidRDefault="00D6648D" w:rsidP="009369A6">
      <w:pPr>
        <w:widowControl w:val="0"/>
        <w:suppressAutoHyphens/>
        <w:ind w:firstLine="709"/>
        <w:jc w:val="both"/>
        <w:rPr>
          <w:rFonts w:ascii="Arial" w:hAnsi="Arial" w:cs="Arial"/>
          <w:bCs/>
          <w:spacing w:val="8"/>
        </w:rPr>
      </w:pPr>
    </w:p>
    <w:p w:rsidR="00D6648D" w:rsidRPr="00150B69" w:rsidRDefault="006604F5" w:rsidP="009369A6">
      <w:pPr>
        <w:widowControl w:val="0"/>
        <w:suppressAutoHyphens/>
        <w:ind w:firstLine="709"/>
        <w:jc w:val="both"/>
        <w:rPr>
          <w:rFonts w:ascii="Arial" w:hAnsi="Arial" w:cs="Arial"/>
          <w:b/>
          <w:bCs/>
          <w:spacing w:val="8"/>
        </w:rPr>
      </w:pPr>
      <w:r>
        <w:rPr>
          <w:rFonts w:ascii="Arial" w:hAnsi="Arial" w:cs="Arial"/>
          <w:b/>
          <w:bCs/>
          <w:spacing w:val="8"/>
        </w:rPr>
        <w:t>Администрация</w:t>
      </w:r>
      <w:r w:rsidR="00D6648D" w:rsidRPr="00150B69">
        <w:rPr>
          <w:rFonts w:ascii="Arial" w:hAnsi="Arial" w:cs="Arial"/>
          <w:b/>
          <w:bCs/>
          <w:spacing w:val="8"/>
        </w:rPr>
        <w:t xml:space="preserve"> района </w:t>
      </w:r>
      <w:r w:rsidR="00D6648D">
        <w:rPr>
          <w:rFonts w:ascii="Arial" w:hAnsi="Arial" w:cs="Arial"/>
          <w:b/>
          <w:bCs/>
          <w:spacing w:val="8"/>
        </w:rPr>
        <w:t>ПОСТАНОВЛЯЕТ</w:t>
      </w:r>
      <w:r w:rsidR="00D6648D" w:rsidRPr="00150B69">
        <w:rPr>
          <w:rFonts w:ascii="Arial" w:hAnsi="Arial" w:cs="Arial"/>
          <w:b/>
          <w:bCs/>
          <w:spacing w:val="8"/>
        </w:rPr>
        <w:t>:</w:t>
      </w:r>
    </w:p>
    <w:p w:rsidR="00D6648D" w:rsidRPr="00E50AD2" w:rsidRDefault="00D6648D" w:rsidP="009369A6">
      <w:pPr>
        <w:widowControl w:val="0"/>
        <w:suppressAutoHyphens/>
        <w:ind w:firstLine="709"/>
        <w:jc w:val="both"/>
        <w:rPr>
          <w:rFonts w:ascii="Arial" w:hAnsi="Arial" w:cs="Arial"/>
          <w:bCs/>
          <w:spacing w:val="8"/>
        </w:rPr>
      </w:pPr>
    </w:p>
    <w:p w:rsidR="00D6648D" w:rsidRPr="00926CF6" w:rsidRDefault="00D6648D" w:rsidP="006604F5">
      <w:pPr>
        <w:widowControl w:val="0"/>
        <w:suppressAutoHyphens/>
        <w:ind w:right="-1"/>
        <w:jc w:val="both"/>
        <w:rPr>
          <w:rFonts w:ascii="Arial" w:hAnsi="Arial" w:cs="Arial"/>
          <w:bCs/>
          <w:spacing w:val="8"/>
        </w:rPr>
      </w:pPr>
      <w:r>
        <w:rPr>
          <w:rFonts w:ascii="Arial" w:hAnsi="Arial" w:cs="Arial"/>
          <w:bCs/>
          <w:spacing w:val="8"/>
        </w:rPr>
        <w:t xml:space="preserve">         </w:t>
      </w:r>
      <w:r w:rsidRPr="00926CF6">
        <w:rPr>
          <w:rFonts w:ascii="Arial" w:hAnsi="Arial" w:cs="Arial"/>
          <w:bCs/>
          <w:spacing w:val="8"/>
        </w:rPr>
        <w:t xml:space="preserve">1. Утвердить Программу профилактики рисков причинения вреда (ущерба) охраняемым законом ценностям в рамках </w:t>
      </w:r>
      <w:r w:rsidR="00926CF6" w:rsidRPr="00926CF6">
        <w:rPr>
          <w:rFonts w:ascii="Arial" w:hAnsi="Arial" w:cs="Arial"/>
        </w:rPr>
        <w:t xml:space="preserve">муниципального  жилищного контроля на территории </w:t>
      </w:r>
      <w:r w:rsidR="00926CF6" w:rsidRPr="00926CF6">
        <w:rPr>
          <w:rFonts w:ascii="Arial" w:hAnsi="Arial" w:cs="Arial"/>
          <w:bCs/>
          <w:spacing w:val="8"/>
        </w:rPr>
        <w:t>Спировского муниципального округа Тверской области на 2022 год</w:t>
      </w:r>
      <w:r w:rsidRPr="00926CF6">
        <w:rPr>
          <w:rFonts w:ascii="Arial" w:hAnsi="Arial" w:cs="Arial"/>
          <w:bCs/>
          <w:spacing w:val="8"/>
        </w:rPr>
        <w:t xml:space="preserve"> (прилагается).</w:t>
      </w:r>
    </w:p>
    <w:p w:rsidR="00D6648D" w:rsidRPr="00926CF6" w:rsidRDefault="00D6648D" w:rsidP="006604F5">
      <w:pPr>
        <w:widowControl w:val="0"/>
        <w:suppressAutoHyphens/>
        <w:ind w:right="-1" w:firstLine="709"/>
        <w:jc w:val="both"/>
        <w:rPr>
          <w:rFonts w:ascii="Arial" w:hAnsi="Arial" w:cs="Arial"/>
        </w:rPr>
      </w:pPr>
      <w:r w:rsidRPr="00926CF6">
        <w:rPr>
          <w:rFonts w:ascii="Arial" w:hAnsi="Arial" w:cs="Arial"/>
          <w:bCs/>
          <w:spacing w:val="8"/>
        </w:rPr>
        <w:t xml:space="preserve">2. Настоящее постановление </w:t>
      </w:r>
      <w:r w:rsidRPr="00926CF6">
        <w:rPr>
          <w:rFonts w:ascii="Arial" w:hAnsi="Arial" w:cs="Arial"/>
        </w:rPr>
        <w:t xml:space="preserve">вступает в силу со дня его </w:t>
      </w:r>
      <w:hyperlink r:id="rId8" w:history="1">
        <w:r w:rsidRPr="00926CF6">
          <w:rPr>
            <w:rStyle w:val="af1"/>
            <w:rFonts w:ascii="Arial" w:hAnsi="Arial" w:cs="Arial"/>
            <w:color w:val="auto"/>
          </w:rPr>
          <w:t>официального опубликования</w:t>
        </w:r>
      </w:hyperlink>
      <w:r w:rsidRPr="00926CF6">
        <w:rPr>
          <w:rStyle w:val="af1"/>
          <w:rFonts w:ascii="Arial" w:hAnsi="Arial" w:cs="Arial"/>
          <w:color w:val="auto"/>
        </w:rPr>
        <w:t xml:space="preserve"> и распространяет свое действие на правоотношения, возникшие с 01.01.2022.</w:t>
      </w:r>
    </w:p>
    <w:p w:rsidR="00D6648D" w:rsidRPr="00926CF6" w:rsidRDefault="00D6648D" w:rsidP="006604F5">
      <w:pPr>
        <w:widowControl w:val="0"/>
        <w:suppressAutoHyphens/>
        <w:ind w:firstLine="709"/>
        <w:jc w:val="both"/>
        <w:rPr>
          <w:rFonts w:ascii="Arial" w:hAnsi="Arial" w:cs="Arial"/>
          <w:b/>
        </w:rPr>
      </w:pPr>
      <w:r w:rsidRPr="00926CF6">
        <w:rPr>
          <w:rFonts w:ascii="Arial" w:hAnsi="Arial" w:cs="Arial"/>
        </w:rPr>
        <w:t>3. Настоящее постановление подлежит размещению на официальном сайте  муниципального образования Спировский муниципальный округ Тверской области в информационно-телекоммуникационной сети Интернет.</w:t>
      </w:r>
    </w:p>
    <w:p w:rsidR="006604F5" w:rsidRDefault="006604F5" w:rsidP="009369A6">
      <w:pPr>
        <w:widowControl w:val="0"/>
        <w:shd w:val="clear" w:color="auto" w:fill="FFFFFF"/>
        <w:suppressAutoHyphens/>
        <w:ind w:right="34"/>
        <w:rPr>
          <w:rFonts w:ascii="Arial" w:hAnsi="Arial" w:cs="Arial"/>
        </w:rPr>
      </w:pPr>
    </w:p>
    <w:p w:rsidR="006604F5" w:rsidRDefault="006604F5" w:rsidP="009369A6">
      <w:pPr>
        <w:widowControl w:val="0"/>
        <w:shd w:val="clear" w:color="auto" w:fill="FFFFFF"/>
        <w:suppressAutoHyphens/>
        <w:ind w:right="34"/>
        <w:rPr>
          <w:rFonts w:ascii="Arial" w:hAnsi="Arial" w:cs="Arial"/>
        </w:rPr>
      </w:pPr>
    </w:p>
    <w:p w:rsidR="00D6648D" w:rsidRDefault="00D6648D" w:rsidP="009369A6">
      <w:pPr>
        <w:widowControl w:val="0"/>
        <w:shd w:val="clear" w:color="auto" w:fill="FFFFFF"/>
        <w:suppressAutoHyphens/>
        <w:ind w:right="34"/>
        <w:rPr>
          <w:rFonts w:ascii="Arial" w:hAnsi="Arial" w:cs="Arial"/>
        </w:rPr>
      </w:pPr>
      <w:r w:rsidRPr="00E50AD2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Спировского</w:t>
      </w:r>
    </w:p>
    <w:p w:rsidR="00D6648D" w:rsidRPr="00E50AD2" w:rsidRDefault="00D6648D" w:rsidP="009369A6">
      <w:pPr>
        <w:widowControl w:val="0"/>
        <w:shd w:val="clear" w:color="auto" w:fill="FFFFFF"/>
        <w:suppressAutoHyphens/>
        <w:ind w:right="34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</w:t>
      </w:r>
      <w:r w:rsidRPr="00E50AD2">
        <w:rPr>
          <w:rFonts w:ascii="Arial" w:hAnsi="Arial" w:cs="Arial"/>
        </w:rPr>
        <w:t xml:space="preserve">округа                                            </w:t>
      </w:r>
      <w:r w:rsidR="00926CF6">
        <w:rPr>
          <w:rFonts w:ascii="Arial" w:hAnsi="Arial" w:cs="Arial"/>
        </w:rPr>
        <w:t xml:space="preserve">                              </w:t>
      </w:r>
      <w:r w:rsidR="006604F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Д.С.Михайлов</w:t>
      </w:r>
    </w:p>
    <w:p w:rsidR="00D6648D" w:rsidRPr="00E50AD2" w:rsidRDefault="00D6648D" w:rsidP="009369A6">
      <w:pPr>
        <w:widowControl w:val="0"/>
        <w:shd w:val="clear" w:color="auto" w:fill="FFFFFF"/>
        <w:suppressAutoHyphens/>
        <w:ind w:right="-2"/>
        <w:jc w:val="both"/>
        <w:rPr>
          <w:rFonts w:ascii="Arial" w:hAnsi="Arial" w:cs="Arial"/>
        </w:rPr>
      </w:pPr>
    </w:p>
    <w:p w:rsidR="00D6648D" w:rsidRPr="00E50AD2" w:rsidRDefault="00D6648D" w:rsidP="009369A6">
      <w:pPr>
        <w:widowControl w:val="0"/>
        <w:shd w:val="clear" w:color="auto" w:fill="FFFFFF"/>
        <w:suppressAutoHyphens/>
        <w:ind w:right="-2"/>
        <w:jc w:val="both"/>
        <w:rPr>
          <w:rFonts w:ascii="Arial" w:hAnsi="Arial" w:cs="Arial"/>
        </w:rPr>
      </w:pPr>
    </w:p>
    <w:p w:rsidR="00D6648D" w:rsidRPr="00E50AD2" w:rsidRDefault="00D6648D" w:rsidP="009369A6">
      <w:pPr>
        <w:widowControl w:val="0"/>
        <w:shd w:val="clear" w:color="auto" w:fill="FFFFFF"/>
        <w:suppressAutoHyphens/>
        <w:ind w:right="-2"/>
        <w:jc w:val="both"/>
        <w:rPr>
          <w:rFonts w:ascii="Arial" w:hAnsi="Arial" w:cs="Arial"/>
        </w:rPr>
      </w:pPr>
    </w:p>
    <w:p w:rsidR="006604F5" w:rsidRDefault="006604F5" w:rsidP="006604F5">
      <w:pPr>
        <w:widowControl w:val="0"/>
        <w:suppressAutoHyphens/>
        <w:spacing w:after="200" w:line="276" w:lineRule="auto"/>
        <w:rPr>
          <w:rFonts w:ascii="Arial" w:hAnsi="Arial" w:cs="Arial"/>
        </w:rPr>
      </w:pPr>
    </w:p>
    <w:p w:rsidR="006604F5" w:rsidRDefault="006604F5" w:rsidP="006604F5">
      <w:pPr>
        <w:widowControl w:val="0"/>
        <w:suppressAutoHyphens/>
        <w:spacing w:after="200" w:line="276" w:lineRule="auto"/>
        <w:rPr>
          <w:rFonts w:ascii="Arial" w:hAnsi="Arial" w:cs="Arial"/>
        </w:rPr>
      </w:pPr>
    </w:p>
    <w:p w:rsidR="00D6648D" w:rsidRPr="006604F5" w:rsidRDefault="006604F5" w:rsidP="006604F5">
      <w:pPr>
        <w:widowControl w:val="0"/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</w:t>
      </w:r>
      <w:r w:rsidR="00D6648D" w:rsidRPr="00926CF6">
        <w:rPr>
          <w:rFonts w:ascii="Arial" w:hAnsi="Arial" w:cs="Arial"/>
          <w:sz w:val="20"/>
          <w:szCs w:val="20"/>
        </w:rPr>
        <w:t>Приложение</w:t>
      </w:r>
    </w:p>
    <w:p w:rsidR="00D6648D" w:rsidRPr="00926CF6" w:rsidRDefault="00D6648D" w:rsidP="009369A6">
      <w:pPr>
        <w:widowControl w:val="0"/>
        <w:suppressAutoHyphens/>
        <w:ind w:left="5670"/>
        <w:jc w:val="center"/>
        <w:rPr>
          <w:rFonts w:ascii="Arial" w:hAnsi="Arial" w:cs="Arial"/>
          <w:sz w:val="20"/>
          <w:szCs w:val="20"/>
        </w:rPr>
      </w:pPr>
      <w:r w:rsidRPr="00926CF6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D6648D" w:rsidRPr="00926CF6" w:rsidRDefault="00D6648D" w:rsidP="009369A6">
      <w:pPr>
        <w:widowControl w:val="0"/>
        <w:suppressAutoHyphens/>
        <w:ind w:left="5670"/>
        <w:jc w:val="center"/>
        <w:rPr>
          <w:rFonts w:ascii="Arial" w:hAnsi="Arial" w:cs="Arial"/>
          <w:sz w:val="20"/>
          <w:szCs w:val="20"/>
        </w:rPr>
      </w:pPr>
      <w:r w:rsidRPr="00926CF6">
        <w:rPr>
          <w:rFonts w:ascii="Arial" w:hAnsi="Arial" w:cs="Arial"/>
          <w:sz w:val="20"/>
          <w:szCs w:val="20"/>
        </w:rPr>
        <w:t>Спировского района Тверской области</w:t>
      </w:r>
    </w:p>
    <w:p w:rsidR="00D6648D" w:rsidRPr="00926CF6" w:rsidRDefault="006604F5" w:rsidP="009369A6">
      <w:pPr>
        <w:widowControl w:val="0"/>
        <w:suppressAutoHyphens/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 24</w:t>
      </w:r>
      <w:r w:rsidR="00D6648D" w:rsidRPr="00926CF6">
        <w:rPr>
          <w:rFonts w:ascii="Arial" w:hAnsi="Arial" w:cs="Arial"/>
          <w:sz w:val="20"/>
          <w:szCs w:val="20"/>
        </w:rPr>
        <w:t xml:space="preserve">.12.2021 № </w:t>
      </w:r>
      <w:r>
        <w:rPr>
          <w:rFonts w:ascii="Arial" w:hAnsi="Arial" w:cs="Arial"/>
          <w:sz w:val="20"/>
          <w:szCs w:val="20"/>
        </w:rPr>
        <w:t>3</w:t>
      </w:r>
      <w:r w:rsidR="00D6648D" w:rsidRPr="00926CF6">
        <w:rPr>
          <w:rFonts w:ascii="Arial" w:hAnsi="Arial" w:cs="Arial"/>
          <w:sz w:val="20"/>
          <w:szCs w:val="20"/>
        </w:rPr>
        <w:t>00-п</w:t>
      </w:r>
    </w:p>
    <w:p w:rsidR="007C2E6A" w:rsidRPr="009A61E6" w:rsidRDefault="007C2E6A" w:rsidP="009369A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381608" w:rsidRPr="009A61E6" w:rsidRDefault="00381608" w:rsidP="009369A6">
      <w:pPr>
        <w:widowControl w:val="0"/>
        <w:suppressAutoHyphens/>
        <w:spacing w:line="312" w:lineRule="exact"/>
        <w:ind w:left="709" w:right="849"/>
        <w:jc w:val="center"/>
        <w:rPr>
          <w:sz w:val="28"/>
          <w:szCs w:val="28"/>
        </w:rPr>
      </w:pPr>
    </w:p>
    <w:p w:rsidR="00381608" w:rsidRPr="00926CF6" w:rsidRDefault="00381608" w:rsidP="009369A6">
      <w:pPr>
        <w:widowControl w:val="0"/>
        <w:tabs>
          <w:tab w:val="left" w:pos="9356"/>
        </w:tabs>
        <w:suppressAutoHyphens/>
        <w:spacing w:line="312" w:lineRule="exact"/>
        <w:jc w:val="center"/>
        <w:rPr>
          <w:rFonts w:ascii="Arial" w:hAnsi="Arial" w:cs="Arial"/>
          <w:b/>
        </w:rPr>
      </w:pPr>
      <w:r w:rsidRPr="00926CF6">
        <w:rPr>
          <w:rFonts w:ascii="Arial" w:hAnsi="Arial" w:cs="Arial"/>
          <w:b/>
        </w:rPr>
        <w:t>ПРОГРАММА</w:t>
      </w:r>
    </w:p>
    <w:p w:rsidR="00DE56F0" w:rsidRPr="00926CF6" w:rsidRDefault="00926CF6" w:rsidP="009369A6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6CF6">
        <w:rPr>
          <w:rFonts w:ascii="Arial" w:hAnsi="Arial" w:cs="Arial"/>
          <w:b/>
          <w:bCs/>
          <w:spacing w:val="8"/>
        </w:rPr>
        <w:t xml:space="preserve">профилактики рисков причинения вреда (ущерба) охраняемым законом ценностям в рамках </w:t>
      </w:r>
      <w:r w:rsidRPr="00926CF6">
        <w:rPr>
          <w:rFonts w:ascii="Arial" w:hAnsi="Arial" w:cs="Arial"/>
          <w:b/>
        </w:rPr>
        <w:t xml:space="preserve">муниципального  жилищного контроля </w:t>
      </w:r>
      <w:r w:rsidRPr="00926CF6">
        <w:rPr>
          <w:rFonts w:ascii="Arial" w:hAnsi="Arial" w:cs="Arial"/>
          <w:b/>
          <w:bCs/>
          <w:spacing w:val="8"/>
        </w:rPr>
        <w:t>на территории Спировского муниципального округа Тверской области на 2022 год</w:t>
      </w:r>
    </w:p>
    <w:p w:rsidR="002C418A" w:rsidRPr="00E10577" w:rsidRDefault="002C418A" w:rsidP="009369A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56F0" w:rsidRPr="00B55BB6" w:rsidRDefault="00DE56F0" w:rsidP="009369A6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6CF6">
        <w:rPr>
          <w:rFonts w:ascii="Arial" w:hAnsi="Arial" w:cs="Arial"/>
          <w:b/>
        </w:rPr>
        <w:t xml:space="preserve">Раздел </w:t>
      </w:r>
      <w:r w:rsidR="00B55BB6">
        <w:rPr>
          <w:rFonts w:ascii="Arial" w:hAnsi="Arial" w:cs="Arial"/>
          <w:b/>
        </w:rPr>
        <w:t>1</w:t>
      </w:r>
    </w:p>
    <w:p w:rsidR="00926CF6" w:rsidRPr="009369A6" w:rsidRDefault="00926CF6" w:rsidP="009369A6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  <w:r w:rsidRPr="009369A6">
        <w:rPr>
          <w:rFonts w:ascii="Arial" w:hAnsi="Arial" w:cs="Arial"/>
          <w:b/>
          <w:bCs/>
        </w:rPr>
        <w:t xml:space="preserve"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</w:t>
      </w:r>
      <w:r w:rsidR="009369A6" w:rsidRPr="009369A6">
        <w:rPr>
          <w:rFonts w:ascii="Arial" w:hAnsi="Arial" w:cs="Arial"/>
          <w:b/>
          <w:bCs/>
        </w:rPr>
        <w:t xml:space="preserve"> </w:t>
      </w:r>
      <w:r w:rsidRPr="009369A6">
        <w:rPr>
          <w:rFonts w:ascii="Arial" w:hAnsi="Arial" w:cs="Arial"/>
          <w:b/>
          <w:bCs/>
        </w:rPr>
        <w:t>на решение которых направлена программа профилактики</w:t>
      </w:r>
    </w:p>
    <w:p w:rsidR="00926CF6" w:rsidRPr="009369A6" w:rsidRDefault="00926CF6" w:rsidP="009369A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26CF6" w:rsidRPr="009369A6" w:rsidRDefault="009369A6" w:rsidP="009369A6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926CF6" w:rsidRPr="009369A6">
        <w:rPr>
          <w:rFonts w:ascii="Arial" w:hAnsi="Arial" w:cs="Arial"/>
        </w:rPr>
        <w:t xml:space="preserve">Настоящая </w:t>
      </w:r>
      <w:r w:rsidRPr="009369A6">
        <w:rPr>
          <w:rFonts w:ascii="Arial" w:hAnsi="Arial" w:cs="Arial"/>
        </w:rPr>
        <w:t xml:space="preserve"> П</w:t>
      </w:r>
      <w:r w:rsidR="00926CF6" w:rsidRPr="009369A6">
        <w:rPr>
          <w:rFonts w:ascii="Arial" w:hAnsi="Arial" w:cs="Arial"/>
        </w:rPr>
        <w:t>рограмма</w:t>
      </w:r>
      <w:r w:rsidRPr="009369A6">
        <w:rPr>
          <w:rFonts w:ascii="Arial" w:hAnsi="Arial" w:cs="Arial"/>
          <w:b/>
          <w:bCs/>
          <w:spacing w:val="8"/>
        </w:rPr>
        <w:t xml:space="preserve"> </w:t>
      </w:r>
      <w:r w:rsidRPr="009369A6">
        <w:rPr>
          <w:rFonts w:ascii="Arial" w:hAnsi="Arial" w:cs="Arial"/>
          <w:bCs/>
          <w:spacing w:val="8"/>
        </w:rPr>
        <w:t xml:space="preserve">профилактики рисков причинения вреда (ущерба) охраняемым законом ценностям в рамках </w:t>
      </w:r>
      <w:r w:rsidRPr="009369A6">
        <w:rPr>
          <w:rFonts w:ascii="Arial" w:hAnsi="Arial" w:cs="Arial"/>
        </w:rPr>
        <w:t xml:space="preserve">муниципального  жилищного контроля </w:t>
      </w:r>
      <w:r w:rsidRPr="009369A6">
        <w:rPr>
          <w:rFonts w:ascii="Arial" w:hAnsi="Arial" w:cs="Arial"/>
          <w:bCs/>
          <w:spacing w:val="8"/>
        </w:rPr>
        <w:t>на территории Спировского муниципального округа Тверской области на 2022 год (далее – Программа)</w:t>
      </w:r>
      <w:r w:rsidR="00926CF6" w:rsidRPr="009369A6">
        <w:rPr>
          <w:rFonts w:ascii="Arial" w:hAnsi="Arial" w:cs="Arial"/>
        </w:rPr>
        <w:t xml:space="preserve"> разработана в соответствии со </w:t>
      </w:r>
      <w:r w:rsidR="00926CF6" w:rsidRPr="009369A6">
        <w:rPr>
          <w:rFonts w:ascii="Arial" w:hAnsi="Arial" w:cs="Arial"/>
          <w:color w:val="000000" w:themeColor="text1"/>
        </w:rPr>
        <w:t>статьей 44</w:t>
      </w:r>
      <w:r w:rsidR="00926CF6" w:rsidRPr="009369A6">
        <w:rPr>
          <w:rFonts w:ascii="Arial" w:hAnsi="Arial" w:cs="Arial"/>
        </w:rPr>
        <w:t xml:space="preserve"> Федерального закона от 31</w:t>
      </w:r>
      <w:r w:rsidRPr="009369A6">
        <w:rPr>
          <w:rFonts w:ascii="Arial" w:hAnsi="Arial" w:cs="Arial"/>
        </w:rPr>
        <w:t>.07.</w:t>
      </w:r>
      <w:r w:rsidR="00926CF6" w:rsidRPr="009369A6">
        <w:rPr>
          <w:rFonts w:ascii="Arial" w:hAnsi="Arial" w:cs="Arial"/>
        </w:rPr>
        <w:t xml:space="preserve">2021 №248-ФЗ «О государственном контроле (надзоре) и муниципальном контроле в Российской Федерации», </w:t>
      </w:r>
      <w:r w:rsidR="00926CF6" w:rsidRPr="009369A6">
        <w:rPr>
          <w:rFonts w:ascii="Arial" w:hAnsi="Arial" w:cs="Arial"/>
          <w:color w:val="000000" w:themeColor="text1"/>
        </w:rPr>
        <w:t>постановлением</w:t>
      </w:r>
      <w:bookmarkStart w:id="4" w:name="_GoBack"/>
      <w:bookmarkEnd w:id="4"/>
      <w:r w:rsidR="00926CF6" w:rsidRPr="009369A6">
        <w:rPr>
          <w:rFonts w:ascii="Arial" w:hAnsi="Arial" w:cs="Arial"/>
        </w:rPr>
        <w:t xml:space="preserve"> Правительства Российской Федерации от </w:t>
      </w:r>
      <w:r w:rsidRPr="009369A6">
        <w:rPr>
          <w:rFonts w:ascii="Arial" w:hAnsi="Arial" w:cs="Arial"/>
        </w:rPr>
        <w:t xml:space="preserve">25.06.2021 </w:t>
      </w:r>
      <w:r w:rsidR="00926CF6" w:rsidRPr="009369A6">
        <w:rPr>
          <w:rFonts w:ascii="Arial" w:hAnsi="Arial" w:cs="Arial"/>
        </w:rP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926CF6" w:rsidRPr="009369A6" w:rsidRDefault="009369A6" w:rsidP="009369A6">
      <w:pPr>
        <w:widowControl w:val="0"/>
        <w:tabs>
          <w:tab w:val="left" w:pos="9356"/>
        </w:tabs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926CF6" w:rsidRPr="009369A6">
        <w:rPr>
          <w:rFonts w:ascii="Arial" w:hAnsi="Arial" w:cs="Arial"/>
        </w:rPr>
        <w:t xml:space="preserve">В связи с вступлением в законную силу </w:t>
      </w:r>
      <w:r w:rsidRPr="009369A6">
        <w:rPr>
          <w:rFonts w:ascii="Arial" w:hAnsi="Arial" w:cs="Arial"/>
          <w:bCs/>
          <w:color w:val="000000"/>
        </w:rPr>
        <w:t xml:space="preserve">Положения о муниципальном жилищном контроле на территории Спировского муниципального округа Тверской области </w:t>
      </w:r>
      <w:r w:rsidR="00926CF6" w:rsidRPr="009369A6">
        <w:rPr>
          <w:rFonts w:ascii="Arial" w:hAnsi="Arial" w:cs="Arial"/>
        </w:rPr>
        <w:t>с 01.01.2022 года,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185E22" w:rsidRPr="00926CF6" w:rsidRDefault="00185E22" w:rsidP="009369A6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</w:p>
    <w:p w:rsidR="00C61367" w:rsidRPr="00B55BB6" w:rsidRDefault="003D5B59" w:rsidP="009369A6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r w:rsidRPr="00926CF6">
        <w:rPr>
          <w:rFonts w:ascii="Arial" w:hAnsi="Arial" w:cs="Arial"/>
          <w:b/>
        </w:rPr>
        <w:t xml:space="preserve">Раздел </w:t>
      </w:r>
      <w:r w:rsidR="00B55BB6">
        <w:rPr>
          <w:rFonts w:ascii="Arial" w:hAnsi="Arial" w:cs="Arial"/>
          <w:b/>
        </w:rPr>
        <w:t>2</w:t>
      </w:r>
    </w:p>
    <w:p w:rsidR="00963B80" w:rsidRPr="00926CF6" w:rsidRDefault="00DE24C8" w:rsidP="009369A6">
      <w:pPr>
        <w:pStyle w:val="ConsPlusTitle"/>
        <w:suppressAutoHyphens/>
        <w:jc w:val="center"/>
        <w:rPr>
          <w:rFonts w:ascii="Arial" w:hAnsi="Arial" w:cs="Arial"/>
          <w:bCs/>
          <w:sz w:val="24"/>
          <w:szCs w:val="24"/>
        </w:rPr>
      </w:pPr>
      <w:r w:rsidRPr="00926CF6">
        <w:rPr>
          <w:rFonts w:ascii="Arial" w:hAnsi="Arial" w:cs="Arial"/>
          <w:bCs/>
          <w:sz w:val="24"/>
          <w:szCs w:val="24"/>
        </w:rPr>
        <w:t xml:space="preserve">Цели и задачи реализации </w:t>
      </w:r>
      <w:r w:rsidR="009369A6">
        <w:rPr>
          <w:rFonts w:ascii="Arial" w:hAnsi="Arial" w:cs="Arial"/>
          <w:bCs/>
          <w:sz w:val="24"/>
          <w:szCs w:val="24"/>
        </w:rPr>
        <w:t>П</w:t>
      </w:r>
      <w:r w:rsidRPr="00926CF6">
        <w:rPr>
          <w:rFonts w:ascii="Arial" w:hAnsi="Arial" w:cs="Arial"/>
          <w:bCs/>
          <w:sz w:val="24"/>
          <w:szCs w:val="24"/>
        </w:rPr>
        <w:t xml:space="preserve">рограммы </w:t>
      </w:r>
    </w:p>
    <w:p w:rsidR="007B571D" w:rsidRPr="00926CF6" w:rsidRDefault="007B571D" w:rsidP="009369A6">
      <w:pPr>
        <w:pStyle w:val="ConsPlusTitle"/>
        <w:suppressAutoHyphens/>
        <w:jc w:val="center"/>
        <w:rPr>
          <w:rFonts w:ascii="Arial" w:hAnsi="Arial" w:cs="Arial"/>
          <w:bCs/>
          <w:sz w:val="24"/>
          <w:szCs w:val="24"/>
        </w:rPr>
      </w:pPr>
    </w:p>
    <w:p w:rsidR="009369A6" w:rsidRPr="00B55BB6" w:rsidRDefault="009369A6" w:rsidP="009369A6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B55BB6">
        <w:rPr>
          <w:rFonts w:ascii="Arial" w:hAnsi="Arial" w:cs="Arial"/>
          <w:b w:val="0"/>
          <w:bCs/>
          <w:sz w:val="24"/>
          <w:szCs w:val="24"/>
        </w:rPr>
        <w:t>2.1. Основными целями Программы являются:</w:t>
      </w:r>
    </w:p>
    <w:p w:rsidR="009369A6" w:rsidRPr="00B55BB6" w:rsidRDefault="009369A6" w:rsidP="009369A6">
      <w:pPr>
        <w:pStyle w:val="a9"/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</w:rPr>
      </w:pPr>
      <w:r w:rsidRPr="00B55BB6">
        <w:rPr>
          <w:rFonts w:ascii="Arial" w:hAnsi="Arial" w:cs="Arial"/>
        </w:rPr>
        <w:t>- Стимулирование добросовестного соблюдения обязательных требований всеми контролируемыми лицами;</w:t>
      </w:r>
    </w:p>
    <w:p w:rsidR="009369A6" w:rsidRPr="00B55BB6" w:rsidRDefault="009369A6" w:rsidP="009369A6">
      <w:pPr>
        <w:pStyle w:val="a9"/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  <w:bCs/>
        </w:rPr>
      </w:pPr>
      <w:r w:rsidRPr="00B55BB6">
        <w:rPr>
          <w:rFonts w:ascii="Arial" w:hAnsi="Arial" w:cs="Arial"/>
        </w:rPr>
        <w:t>- Устранение условий, причин и факторов, способных привести к нарушен</w:t>
      </w:r>
      <w:r w:rsidRPr="00B55BB6">
        <w:rPr>
          <w:rFonts w:ascii="Arial" w:hAnsi="Arial" w:cs="Arial"/>
        </w:rPr>
        <w:t>и</w:t>
      </w:r>
      <w:r w:rsidRPr="00B55BB6">
        <w:rPr>
          <w:rFonts w:ascii="Arial" w:hAnsi="Arial" w:cs="Arial"/>
        </w:rPr>
        <w:t>ям обязательных требований и (или) причинению вреда (ущерба) охраняемым з</w:t>
      </w:r>
      <w:r w:rsidRPr="00B55BB6">
        <w:rPr>
          <w:rFonts w:ascii="Arial" w:hAnsi="Arial" w:cs="Arial"/>
        </w:rPr>
        <w:t>а</w:t>
      </w:r>
      <w:r w:rsidRPr="00B55BB6">
        <w:rPr>
          <w:rFonts w:ascii="Arial" w:hAnsi="Arial" w:cs="Arial"/>
        </w:rPr>
        <w:t>коном ценностям;</w:t>
      </w:r>
    </w:p>
    <w:p w:rsidR="009369A6" w:rsidRPr="00B55BB6" w:rsidRDefault="009369A6" w:rsidP="009369A6">
      <w:pPr>
        <w:pStyle w:val="a9"/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  <w:bCs/>
        </w:rPr>
      </w:pPr>
      <w:r w:rsidRPr="00B55BB6">
        <w:rPr>
          <w:rFonts w:ascii="Arial" w:hAnsi="Arial" w:cs="Arial"/>
        </w:rPr>
        <w:t>- Создание условий для доведения обязательных требований до контрол</w:t>
      </w:r>
      <w:r w:rsidRPr="00B55BB6">
        <w:rPr>
          <w:rFonts w:ascii="Arial" w:hAnsi="Arial" w:cs="Arial"/>
        </w:rPr>
        <w:t>и</w:t>
      </w:r>
      <w:r w:rsidRPr="00B55BB6">
        <w:rPr>
          <w:rFonts w:ascii="Arial" w:hAnsi="Arial" w:cs="Arial"/>
        </w:rPr>
        <w:t>руемых лиц, повышение информированности о способах их соблюдения.</w:t>
      </w:r>
    </w:p>
    <w:p w:rsidR="009369A6" w:rsidRPr="00B55BB6" w:rsidRDefault="009369A6" w:rsidP="009369A6">
      <w:pPr>
        <w:pStyle w:val="a9"/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  <w:bCs/>
        </w:rPr>
      </w:pPr>
      <w:r w:rsidRPr="00B55BB6">
        <w:rPr>
          <w:rFonts w:ascii="Arial" w:hAnsi="Arial" w:cs="Arial"/>
          <w:bCs/>
        </w:rPr>
        <w:t>2.2. Проведение профилактических мероприятий Программы направлено на решение следующих задач:</w:t>
      </w:r>
    </w:p>
    <w:p w:rsidR="00DC26A2" w:rsidRPr="00B55BB6" w:rsidRDefault="009369A6" w:rsidP="009369A6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B55BB6">
        <w:rPr>
          <w:rFonts w:ascii="Arial" w:hAnsi="Arial" w:cs="Arial"/>
          <w:b w:val="0"/>
          <w:bCs/>
          <w:sz w:val="24"/>
          <w:szCs w:val="24"/>
        </w:rPr>
        <w:t>- У</w:t>
      </w:r>
      <w:r w:rsidR="00DC26A2" w:rsidRPr="00B55BB6">
        <w:rPr>
          <w:rFonts w:ascii="Arial" w:hAnsi="Arial" w:cs="Arial"/>
          <w:b w:val="0"/>
          <w:bCs/>
          <w:sz w:val="24"/>
          <w:szCs w:val="24"/>
        </w:rPr>
        <w:t>крепление системы профилактики нарушений требований законодательства путём активизации профилактической деятельности;</w:t>
      </w:r>
    </w:p>
    <w:p w:rsidR="00DC26A2" w:rsidRPr="00B55BB6" w:rsidRDefault="009369A6" w:rsidP="009369A6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B55BB6">
        <w:rPr>
          <w:rFonts w:ascii="Arial" w:hAnsi="Arial" w:cs="Arial"/>
          <w:b w:val="0"/>
          <w:bCs/>
          <w:sz w:val="24"/>
          <w:szCs w:val="24"/>
        </w:rPr>
        <w:lastRenderedPageBreak/>
        <w:t>- В</w:t>
      </w:r>
      <w:r w:rsidR="00DC26A2" w:rsidRPr="00B55BB6">
        <w:rPr>
          <w:rFonts w:ascii="Arial" w:hAnsi="Arial" w:cs="Arial"/>
          <w:b w:val="0"/>
          <w:bCs/>
          <w:sz w:val="24"/>
          <w:szCs w:val="24"/>
        </w:rPr>
        <w:t>ыявление причин, факторов и условий, способствующих нарушениям требований законодательства;</w:t>
      </w:r>
    </w:p>
    <w:p w:rsidR="00DC26A2" w:rsidRPr="00B55BB6" w:rsidRDefault="009369A6" w:rsidP="009369A6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B55BB6">
        <w:rPr>
          <w:rFonts w:ascii="Arial" w:hAnsi="Arial" w:cs="Arial"/>
          <w:b w:val="0"/>
          <w:bCs/>
          <w:sz w:val="24"/>
          <w:szCs w:val="24"/>
        </w:rPr>
        <w:t>- Ф</w:t>
      </w:r>
      <w:r w:rsidR="00DC26A2" w:rsidRPr="00B55BB6">
        <w:rPr>
          <w:rFonts w:ascii="Arial" w:hAnsi="Arial" w:cs="Arial"/>
          <w:b w:val="0"/>
          <w:bCs/>
          <w:sz w:val="24"/>
          <w:szCs w:val="24"/>
        </w:rPr>
        <w:t>ормирование у подконтрольных субъектов единого понимания требований законодательства при осуществлении предпринимательской деятельности;</w:t>
      </w:r>
    </w:p>
    <w:p w:rsidR="00DC26A2" w:rsidRPr="00B55BB6" w:rsidRDefault="009369A6" w:rsidP="009369A6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B55BB6">
        <w:rPr>
          <w:rFonts w:ascii="Arial" w:hAnsi="Arial" w:cs="Arial"/>
          <w:b w:val="0"/>
          <w:bCs/>
          <w:sz w:val="24"/>
          <w:szCs w:val="24"/>
        </w:rPr>
        <w:t>- П</w:t>
      </w:r>
      <w:r w:rsidR="00DC26A2" w:rsidRPr="00B55BB6">
        <w:rPr>
          <w:rFonts w:ascii="Arial" w:hAnsi="Arial" w:cs="Arial"/>
          <w:b w:val="0"/>
          <w:bCs/>
          <w:sz w:val="24"/>
          <w:szCs w:val="24"/>
        </w:rPr>
        <w:t>овышение правосознания и правовой культуры руководителей подконтрольных субъектов.</w:t>
      </w:r>
    </w:p>
    <w:p w:rsidR="00DC26A2" w:rsidRPr="00926CF6" w:rsidRDefault="00DC26A2" w:rsidP="009369A6">
      <w:pPr>
        <w:pStyle w:val="ConsPlusTitle"/>
        <w:suppressAutoHyphens/>
        <w:jc w:val="center"/>
        <w:rPr>
          <w:rFonts w:ascii="Arial" w:hAnsi="Arial" w:cs="Arial"/>
          <w:b w:val="0"/>
          <w:bCs/>
          <w:sz w:val="24"/>
          <w:szCs w:val="24"/>
        </w:rPr>
      </w:pPr>
    </w:p>
    <w:p w:rsidR="00197D06" w:rsidRPr="00B55BB6" w:rsidRDefault="00197D06" w:rsidP="009369A6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r w:rsidRPr="00926CF6">
        <w:rPr>
          <w:rFonts w:ascii="Arial" w:hAnsi="Arial" w:cs="Arial"/>
          <w:b/>
        </w:rPr>
        <w:t xml:space="preserve">Раздел </w:t>
      </w:r>
      <w:r w:rsidR="00B55BB6">
        <w:rPr>
          <w:rFonts w:ascii="Arial" w:hAnsi="Arial" w:cs="Arial"/>
          <w:b/>
        </w:rPr>
        <w:t>3</w:t>
      </w:r>
    </w:p>
    <w:p w:rsidR="00DE24C8" w:rsidRPr="00926CF6" w:rsidRDefault="00DE24C8" w:rsidP="009369A6">
      <w:pPr>
        <w:pStyle w:val="ConsPlusTitle"/>
        <w:suppressAutoHyphens/>
        <w:jc w:val="center"/>
        <w:rPr>
          <w:rFonts w:ascii="Arial" w:hAnsi="Arial" w:cs="Arial"/>
          <w:bCs/>
          <w:sz w:val="24"/>
          <w:szCs w:val="24"/>
        </w:rPr>
      </w:pPr>
      <w:r w:rsidRPr="00926CF6">
        <w:rPr>
          <w:rFonts w:ascii="Arial" w:hAnsi="Arial" w:cs="Arial"/>
          <w:bCs/>
          <w:sz w:val="24"/>
          <w:szCs w:val="24"/>
        </w:rPr>
        <w:t>Перечень профилактических мероприятий,</w:t>
      </w:r>
    </w:p>
    <w:p w:rsidR="008D6A35" w:rsidRPr="00926CF6" w:rsidRDefault="00DE24C8" w:rsidP="009369A6">
      <w:pPr>
        <w:pStyle w:val="ConsPlusTitle"/>
        <w:suppressAutoHyphens/>
        <w:jc w:val="center"/>
        <w:rPr>
          <w:rFonts w:ascii="Arial" w:hAnsi="Arial" w:cs="Arial"/>
          <w:bCs/>
          <w:sz w:val="24"/>
          <w:szCs w:val="24"/>
        </w:rPr>
      </w:pPr>
      <w:r w:rsidRPr="00926CF6">
        <w:rPr>
          <w:rFonts w:ascii="Arial" w:hAnsi="Arial" w:cs="Arial"/>
          <w:bCs/>
          <w:sz w:val="24"/>
          <w:szCs w:val="24"/>
        </w:rPr>
        <w:t>сроки (периодичность) их проведения</w:t>
      </w:r>
    </w:p>
    <w:p w:rsidR="00357AE3" w:rsidRPr="00926CF6" w:rsidRDefault="00357AE3" w:rsidP="009369A6">
      <w:pPr>
        <w:pStyle w:val="ConsPlusTitle"/>
        <w:suppressAutoHyphens/>
        <w:jc w:val="center"/>
        <w:rPr>
          <w:rFonts w:ascii="Arial" w:hAnsi="Arial" w:cs="Arial"/>
          <w:b w:val="0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B55BB6" w:rsidRPr="00B55BB6" w:rsidTr="00DD6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iCs/>
                <w:sz w:val="22"/>
                <w:szCs w:val="22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iCs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Default="00B55BB6" w:rsidP="00B55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iCs/>
                <w:sz w:val="22"/>
                <w:szCs w:val="22"/>
              </w:rPr>
              <w:t>Срок</w:t>
            </w:r>
          </w:p>
          <w:p w:rsidR="00B55BB6" w:rsidRPr="00B55BB6" w:rsidRDefault="00B55BB6" w:rsidP="00B55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iCs/>
                <w:sz w:val="22"/>
                <w:szCs w:val="22"/>
              </w:rPr>
              <w:t xml:space="preserve">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iCs/>
                <w:sz w:val="22"/>
                <w:szCs w:val="22"/>
              </w:rPr>
              <w:t xml:space="preserve">Структурное подразделение, </w:t>
            </w:r>
          </w:p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iCs/>
                <w:sz w:val="22"/>
                <w:szCs w:val="22"/>
              </w:rPr>
              <w:t>ответственное за реализацию</w:t>
            </w:r>
          </w:p>
        </w:tc>
      </w:tr>
      <w:tr w:rsidR="00B55BB6" w:rsidRPr="00B55BB6" w:rsidTr="00DD6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iCs/>
                <w:sz w:val="22"/>
                <w:szCs w:val="22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B6" w:rsidRPr="00B55BB6" w:rsidRDefault="00B55BB6" w:rsidP="00B55BB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5BB6">
              <w:rPr>
                <w:rFonts w:ascii="Arial" w:hAnsi="Arial" w:cs="Arial"/>
                <w:b/>
                <w:sz w:val="22"/>
                <w:szCs w:val="22"/>
              </w:rPr>
              <w:t xml:space="preserve">Информирование. </w:t>
            </w:r>
          </w:p>
          <w:p w:rsidR="00B55BB6" w:rsidRPr="00B55BB6" w:rsidRDefault="00B55BB6" w:rsidP="00B55B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Информирование осуществляе</w:t>
            </w:r>
            <w:r w:rsidRPr="00B55BB6">
              <w:rPr>
                <w:rFonts w:ascii="Arial" w:hAnsi="Arial" w:cs="Arial"/>
                <w:sz w:val="22"/>
                <w:szCs w:val="22"/>
              </w:rPr>
              <w:t>т</w:t>
            </w:r>
            <w:r w:rsidRPr="00B55BB6">
              <w:rPr>
                <w:rFonts w:ascii="Arial" w:hAnsi="Arial" w:cs="Arial"/>
                <w:sz w:val="22"/>
                <w:szCs w:val="22"/>
              </w:rPr>
              <w:t>ся посредством размещения с</w:t>
            </w:r>
            <w:r w:rsidRPr="00B55BB6">
              <w:rPr>
                <w:rFonts w:ascii="Arial" w:hAnsi="Arial" w:cs="Arial"/>
                <w:sz w:val="22"/>
                <w:szCs w:val="22"/>
              </w:rPr>
              <w:t>о</w:t>
            </w:r>
            <w:r w:rsidRPr="00B55BB6">
              <w:rPr>
                <w:rFonts w:ascii="Arial" w:hAnsi="Arial" w:cs="Arial"/>
                <w:sz w:val="22"/>
                <w:szCs w:val="22"/>
              </w:rPr>
              <w:t>ответствующих сведений на официальном сайте Админис</w:t>
            </w:r>
            <w:r w:rsidRPr="00B55BB6">
              <w:rPr>
                <w:rFonts w:ascii="Arial" w:hAnsi="Arial" w:cs="Arial"/>
                <w:sz w:val="22"/>
                <w:szCs w:val="22"/>
              </w:rPr>
              <w:t>т</w:t>
            </w:r>
            <w:r w:rsidRPr="00B55BB6">
              <w:rPr>
                <w:rFonts w:ascii="Arial" w:hAnsi="Arial" w:cs="Arial"/>
                <w:sz w:val="22"/>
                <w:szCs w:val="22"/>
              </w:rPr>
              <w:t>рации Спировского муниципал</w:t>
            </w:r>
            <w:r w:rsidRPr="00B55BB6">
              <w:rPr>
                <w:rFonts w:ascii="Arial" w:hAnsi="Arial" w:cs="Arial"/>
                <w:sz w:val="22"/>
                <w:szCs w:val="22"/>
              </w:rPr>
              <w:t>ь</w:t>
            </w:r>
            <w:r w:rsidRPr="00B55BB6">
              <w:rPr>
                <w:rFonts w:ascii="Arial" w:hAnsi="Arial" w:cs="Arial"/>
                <w:sz w:val="22"/>
                <w:szCs w:val="22"/>
              </w:rPr>
              <w:t>ного округа в информационно-телекоммуникационной сети И</w:t>
            </w:r>
            <w:r w:rsidRPr="00B55BB6">
              <w:rPr>
                <w:rFonts w:ascii="Arial" w:hAnsi="Arial" w:cs="Arial"/>
                <w:sz w:val="22"/>
                <w:szCs w:val="22"/>
              </w:rPr>
              <w:t>н</w:t>
            </w:r>
            <w:r w:rsidRPr="00B55BB6">
              <w:rPr>
                <w:rFonts w:ascii="Arial" w:hAnsi="Arial" w:cs="Arial"/>
                <w:sz w:val="22"/>
                <w:szCs w:val="22"/>
              </w:rPr>
              <w:t xml:space="preserve">тернет </w:t>
            </w:r>
            <w:r w:rsidRPr="00B55BB6">
              <w:rPr>
                <w:rFonts w:ascii="Arial" w:hAnsi="Arial" w:cs="Arial"/>
                <w:sz w:val="22"/>
                <w:szCs w:val="22"/>
                <w:lang w:val="en-US"/>
              </w:rPr>
              <w:t>http</w:t>
            </w:r>
            <w:r w:rsidRPr="00B55BB6">
              <w:rPr>
                <w:rFonts w:ascii="Arial" w:hAnsi="Arial" w:cs="Arial"/>
                <w:sz w:val="22"/>
                <w:szCs w:val="22"/>
              </w:rPr>
              <w:t>://спировский-округ.рф/.</w:t>
            </w:r>
          </w:p>
          <w:p w:rsidR="00B55BB6" w:rsidRPr="00B55BB6" w:rsidRDefault="00B55BB6" w:rsidP="00B55B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Информация, предусмотренная частью 3 статьи 46 Федеральн</w:t>
            </w:r>
            <w:r w:rsidRPr="00B55BB6">
              <w:rPr>
                <w:rFonts w:ascii="Arial" w:hAnsi="Arial" w:cs="Arial"/>
                <w:sz w:val="22"/>
                <w:szCs w:val="22"/>
              </w:rPr>
              <w:t>о</w:t>
            </w:r>
            <w:r w:rsidRPr="00B55BB6">
              <w:rPr>
                <w:rFonts w:ascii="Arial" w:hAnsi="Arial" w:cs="Arial"/>
                <w:sz w:val="22"/>
                <w:szCs w:val="22"/>
              </w:rPr>
              <w:t>го закона 248-ФЗ, иные свед</w:t>
            </w:r>
            <w:r w:rsidRPr="00B55BB6">
              <w:rPr>
                <w:rFonts w:ascii="Arial" w:hAnsi="Arial" w:cs="Arial"/>
                <w:sz w:val="22"/>
                <w:szCs w:val="22"/>
              </w:rPr>
              <w:t>е</w:t>
            </w:r>
            <w:r w:rsidRPr="00B55BB6">
              <w:rPr>
                <w:rFonts w:ascii="Arial" w:hAnsi="Arial" w:cs="Arial"/>
                <w:sz w:val="22"/>
                <w:szCs w:val="22"/>
              </w:rPr>
              <w:t>ния, предусмотренные норм</w:t>
            </w:r>
            <w:r w:rsidRPr="00B55BB6">
              <w:rPr>
                <w:rFonts w:ascii="Arial" w:hAnsi="Arial" w:cs="Arial"/>
                <w:sz w:val="22"/>
                <w:szCs w:val="22"/>
              </w:rPr>
              <w:t>а</w:t>
            </w:r>
            <w:r w:rsidRPr="00B55BB6">
              <w:rPr>
                <w:rFonts w:ascii="Arial" w:hAnsi="Arial" w:cs="Arial"/>
                <w:sz w:val="22"/>
                <w:szCs w:val="22"/>
              </w:rPr>
              <w:t>тивными правовыми актами Ро</w:t>
            </w:r>
            <w:r w:rsidRPr="00B55BB6">
              <w:rPr>
                <w:rFonts w:ascii="Arial" w:hAnsi="Arial" w:cs="Arial"/>
                <w:sz w:val="22"/>
                <w:szCs w:val="22"/>
              </w:rPr>
              <w:t>с</w:t>
            </w:r>
            <w:r w:rsidRPr="00B55BB6">
              <w:rPr>
                <w:rFonts w:ascii="Arial" w:hAnsi="Arial" w:cs="Arial"/>
                <w:sz w:val="22"/>
                <w:szCs w:val="22"/>
              </w:rPr>
              <w:t>сийской Федерации, Тверской области, муниципальными но</w:t>
            </w:r>
            <w:r w:rsidRPr="00B55BB6">
              <w:rPr>
                <w:rFonts w:ascii="Arial" w:hAnsi="Arial" w:cs="Arial"/>
                <w:sz w:val="22"/>
                <w:szCs w:val="22"/>
              </w:rPr>
              <w:t>р</w:t>
            </w:r>
            <w:r w:rsidRPr="00B55BB6">
              <w:rPr>
                <w:rFonts w:ascii="Arial" w:hAnsi="Arial" w:cs="Arial"/>
                <w:sz w:val="22"/>
                <w:szCs w:val="22"/>
              </w:rPr>
              <w:t>мативными правовыми актами и (или) программами профилакт</w:t>
            </w:r>
            <w:r w:rsidRPr="00B55BB6">
              <w:rPr>
                <w:rFonts w:ascii="Arial" w:hAnsi="Arial" w:cs="Arial"/>
                <w:sz w:val="22"/>
                <w:szCs w:val="22"/>
              </w:rPr>
              <w:t>и</w:t>
            </w:r>
            <w:r w:rsidRPr="00B55BB6">
              <w:rPr>
                <w:rFonts w:ascii="Arial" w:hAnsi="Arial" w:cs="Arial"/>
                <w:sz w:val="22"/>
                <w:szCs w:val="22"/>
              </w:rPr>
              <w:t>ки рисков причинения вреда ра</w:t>
            </w:r>
            <w:r w:rsidRPr="00B55BB6">
              <w:rPr>
                <w:rFonts w:ascii="Arial" w:hAnsi="Arial" w:cs="Arial"/>
                <w:sz w:val="22"/>
                <w:szCs w:val="22"/>
              </w:rPr>
              <w:t>з</w:t>
            </w:r>
            <w:r w:rsidRPr="00B55BB6">
              <w:rPr>
                <w:rFonts w:ascii="Arial" w:hAnsi="Arial" w:cs="Arial"/>
                <w:sz w:val="22"/>
                <w:szCs w:val="22"/>
              </w:rPr>
              <w:t>мещается и поддерживается в актуальном состоянии на офиц</w:t>
            </w:r>
            <w:r w:rsidRPr="00B55BB6">
              <w:rPr>
                <w:rFonts w:ascii="Arial" w:hAnsi="Arial" w:cs="Arial"/>
                <w:sz w:val="22"/>
                <w:szCs w:val="22"/>
              </w:rPr>
              <w:t>и</w:t>
            </w:r>
            <w:r w:rsidRPr="00B55BB6">
              <w:rPr>
                <w:rFonts w:ascii="Arial" w:hAnsi="Arial" w:cs="Arial"/>
                <w:sz w:val="22"/>
                <w:szCs w:val="22"/>
              </w:rPr>
              <w:t>альном сайте Администрации Спировского муниципального о</w:t>
            </w:r>
            <w:r w:rsidRPr="00B55BB6">
              <w:rPr>
                <w:rFonts w:ascii="Arial" w:hAnsi="Arial" w:cs="Arial"/>
                <w:sz w:val="22"/>
                <w:szCs w:val="22"/>
              </w:rPr>
              <w:t>к</w:t>
            </w:r>
            <w:r w:rsidRPr="00B55BB6">
              <w:rPr>
                <w:rFonts w:ascii="Arial" w:hAnsi="Arial" w:cs="Arial"/>
                <w:sz w:val="22"/>
                <w:szCs w:val="22"/>
              </w:rPr>
              <w:t>руга в информационно-телекоммуникационной сети И</w:t>
            </w:r>
            <w:r w:rsidRPr="00B55BB6">
              <w:rPr>
                <w:rFonts w:ascii="Arial" w:hAnsi="Arial" w:cs="Arial"/>
                <w:sz w:val="22"/>
                <w:szCs w:val="22"/>
              </w:rPr>
              <w:t>н</w:t>
            </w:r>
            <w:r w:rsidRPr="00B55BB6">
              <w:rPr>
                <w:rFonts w:ascii="Arial" w:hAnsi="Arial" w:cs="Arial"/>
                <w:sz w:val="22"/>
                <w:szCs w:val="22"/>
              </w:rPr>
              <w:t>тернет.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bCs/>
                <w:sz w:val="22"/>
                <w:szCs w:val="22"/>
              </w:rPr>
              <w:t xml:space="preserve">Постоянно </w:t>
            </w:r>
            <w:r w:rsidRPr="00B55BB6">
              <w:rPr>
                <w:rFonts w:ascii="Arial" w:hAnsi="Arial" w:cs="Arial"/>
                <w:bCs/>
                <w:sz w:val="22"/>
                <w:szCs w:val="22"/>
              </w:rPr>
              <w:br/>
              <w:t>(актуализация перечня по мере необх</w:t>
            </w:r>
            <w:r w:rsidRPr="00B55BB6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B55BB6">
              <w:rPr>
                <w:rFonts w:ascii="Arial" w:hAnsi="Arial" w:cs="Arial"/>
                <w:bCs/>
                <w:sz w:val="22"/>
                <w:szCs w:val="22"/>
              </w:rPr>
              <w:t>димости)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B6" w:rsidRPr="00B55BB6" w:rsidRDefault="00B55BB6" w:rsidP="00B55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Уполномоченные должностные лица (инспектора) Администр</w:t>
            </w:r>
            <w:r w:rsidRPr="00B55BB6">
              <w:rPr>
                <w:rFonts w:ascii="Arial" w:hAnsi="Arial" w:cs="Arial"/>
                <w:sz w:val="22"/>
                <w:szCs w:val="22"/>
              </w:rPr>
              <w:t>а</w:t>
            </w:r>
            <w:r w:rsidRPr="00B55BB6">
              <w:rPr>
                <w:rFonts w:ascii="Arial" w:hAnsi="Arial" w:cs="Arial"/>
                <w:sz w:val="22"/>
                <w:szCs w:val="22"/>
              </w:rPr>
              <w:t>ции Спировского муниципальн</w:t>
            </w:r>
            <w:r w:rsidRPr="00B55BB6">
              <w:rPr>
                <w:rFonts w:ascii="Arial" w:hAnsi="Arial" w:cs="Arial"/>
                <w:sz w:val="22"/>
                <w:szCs w:val="22"/>
              </w:rPr>
              <w:t>о</w:t>
            </w:r>
            <w:r w:rsidRPr="00B55BB6">
              <w:rPr>
                <w:rFonts w:ascii="Arial" w:hAnsi="Arial" w:cs="Arial"/>
                <w:sz w:val="22"/>
                <w:szCs w:val="22"/>
              </w:rPr>
              <w:t>го округа</w:t>
            </w:r>
          </w:p>
        </w:tc>
      </w:tr>
      <w:tr w:rsidR="00B55BB6" w:rsidRPr="00B55BB6" w:rsidTr="00DD6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iCs/>
                <w:sz w:val="22"/>
                <w:szCs w:val="22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B6" w:rsidRPr="00B55BB6" w:rsidRDefault="00B55BB6" w:rsidP="00B55BB6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b/>
                <w:iCs/>
                <w:sz w:val="22"/>
                <w:szCs w:val="22"/>
              </w:rPr>
              <w:t>Консультирование:</w:t>
            </w:r>
          </w:p>
          <w:p w:rsidR="00B55BB6" w:rsidRPr="00B55BB6" w:rsidRDefault="00B55BB6" w:rsidP="00B55B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Консультирование осуществл</w:t>
            </w:r>
            <w:r w:rsidRPr="00B55BB6">
              <w:rPr>
                <w:rFonts w:ascii="Arial" w:hAnsi="Arial" w:cs="Arial"/>
                <w:sz w:val="22"/>
                <w:szCs w:val="22"/>
              </w:rPr>
              <w:t>я</w:t>
            </w:r>
            <w:r w:rsidRPr="00B55BB6">
              <w:rPr>
                <w:rFonts w:ascii="Arial" w:hAnsi="Arial" w:cs="Arial"/>
                <w:sz w:val="22"/>
                <w:szCs w:val="22"/>
              </w:rPr>
              <w:t>ется</w:t>
            </w:r>
          </w:p>
          <w:p w:rsidR="00B55BB6" w:rsidRPr="00B55BB6" w:rsidRDefault="00B55BB6" w:rsidP="00B55B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 xml:space="preserve"> как в устной форме (по телеф</w:t>
            </w:r>
            <w:r w:rsidRPr="00B55BB6">
              <w:rPr>
                <w:rFonts w:ascii="Arial" w:hAnsi="Arial" w:cs="Arial"/>
                <w:sz w:val="22"/>
                <w:szCs w:val="22"/>
              </w:rPr>
              <w:t>о</w:t>
            </w:r>
            <w:r w:rsidRPr="00B55BB6">
              <w:rPr>
                <w:rFonts w:ascii="Arial" w:hAnsi="Arial" w:cs="Arial"/>
                <w:sz w:val="22"/>
                <w:szCs w:val="22"/>
              </w:rPr>
              <w:t>ну, посредством видеоконф</w:t>
            </w:r>
            <w:r w:rsidRPr="00B55BB6">
              <w:rPr>
                <w:rFonts w:ascii="Arial" w:hAnsi="Arial" w:cs="Arial"/>
                <w:sz w:val="22"/>
                <w:szCs w:val="22"/>
              </w:rPr>
              <w:t>е</w:t>
            </w:r>
            <w:r w:rsidRPr="00B55BB6">
              <w:rPr>
                <w:rFonts w:ascii="Arial" w:hAnsi="Arial" w:cs="Arial"/>
                <w:sz w:val="22"/>
                <w:szCs w:val="22"/>
              </w:rPr>
              <w:t>ренцсвязи, на личном приеме либо в ходе проведения проф</w:t>
            </w:r>
            <w:r w:rsidRPr="00B55BB6">
              <w:rPr>
                <w:rFonts w:ascii="Arial" w:hAnsi="Arial" w:cs="Arial"/>
                <w:sz w:val="22"/>
                <w:szCs w:val="22"/>
              </w:rPr>
              <w:t>и</w:t>
            </w:r>
            <w:r w:rsidRPr="00B55BB6">
              <w:rPr>
                <w:rFonts w:ascii="Arial" w:hAnsi="Arial" w:cs="Arial"/>
                <w:sz w:val="22"/>
                <w:szCs w:val="22"/>
              </w:rPr>
              <w:t>лактического мероприятия, ко</w:t>
            </w:r>
            <w:r w:rsidRPr="00B55BB6">
              <w:rPr>
                <w:rFonts w:ascii="Arial" w:hAnsi="Arial" w:cs="Arial"/>
                <w:sz w:val="22"/>
                <w:szCs w:val="22"/>
              </w:rPr>
              <w:t>н</w:t>
            </w:r>
            <w:r w:rsidRPr="00B55BB6">
              <w:rPr>
                <w:rFonts w:ascii="Arial" w:hAnsi="Arial" w:cs="Arial"/>
                <w:sz w:val="22"/>
                <w:szCs w:val="22"/>
              </w:rPr>
              <w:t>трольного мероприятия), так и в письменной форме, а также  п</w:t>
            </w:r>
            <w:r w:rsidRPr="00B55BB6">
              <w:rPr>
                <w:rFonts w:ascii="Arial" w:hAnsi="Arial" w:cs="Arial"/>
                <w:sz w:val="22"/>
                <w:szCs w:val="22"/>
              </w:rPr>
              <w:t>о</w:t>
            </w:r>
            <w:r w:rsidRPr="00B55BB6">
              <w:rPr>
                <w:rFonts w:ascii="Arial" w:hAnsi="Arial" w:cs="Arial"/>
                <w:sz w:val="22"/>
                <w:szCs w:val="22"/>
              </w:rPr>
              <w:t>средством размещения на оф</w:t>
            </w:r>
            <w:r w:rsidRPr="00B55BB6">
              <w:rPr>
                <w:rFonts w:ascii="Arial" w:hAnsi="Arial" w:cs="Arial"/>
                <w:sz w:val="22"/>
                <w:szCs w:val="22"/>
              </w:rPr>
              <w:t>и</w:t>
            </w:r>
            <w:r w:rsidRPr="00B55BB6">
              <w:rPr>
                <w:rFonts w:ascii="Arial" w:hAnsi="Arial" w:cs="Arial"/>
                <w:sz w:val="22"/>
                <w:szCs w:val="22"/>
              </w:rPr>
              <w:t xml:space="preserve">циальном сайте Администрации </w:t>
            </w:r>
            <w:r w:rsidRPr="00B55BB6">
              <w:rPr>
                <w:rFonts w:ascii="Arial" w:hAnsi="Arial" w:cs="Arial"/>
                <w:sz w:val="22"/>
                <w:szCs w:val="22"/>
              </w:rPr>
              <w:lastRenderedPageBreak/>
              <w:t>Спировского муниципального о</w:t>
            </w:r>
            <w:r w:rsidRPr="00B55BB6">
              <w:rPr>
                <w:rFonts w:ascii="Arial" w:hAnsi="Arial" w:cs="Arial"/>
                <w:sz w:val="22"/>
                <w:szCs w:val="22"/>
              </w:rPr>
              <w:t>к</w:t>
            </w:r>
            <w:r w:rsidRPr="00B55BB6">
              <w:rPr>
                <w:rFonts w:ascii="Arial" w:hAnsi="Arial" w:cs="Arial"/>
                <w:sz w:val="22"/>
                <w:szCs w:val="22"/>
              </w:rPr>
              <w:t>руга в информационно-телекоммуникационной сети И</w:t>
            </w:r>
            <w:r w:rsidRPr="00B55BB6">
              <w:rPr>
                <w:rFonts w:ascii="Arial" w:hAnsi="Arial" w:cs="Arial"/>
                <w:sz w:val="22"/>
                <w:szCs w:val="22"/>
              </w:rPr>
              <w:t>н</w:t>
            </w:r>
            <w:r w:rsidRPr="00B55BB6">
              <w:rPr>
                <w:rFonts w:ascii="Arial" w:hAnsi="Arial" w:cs="Arial"/>
                <w:sz w:val="22"/>
                <w:szCs w:val="22"/>
              </w:rPr>
              <w:t xml:space="preserve">тернет </w:t>
            </w:r>
            <w:hyperlink r:id="rId9" w:history="1">
              <w:r w:rsidRPr="00B55BB6">
                <w:rPr>
                  <w:rStyle w:val="aa"/>
                  <w:rFonts w:ascii="Arial" w:hAnsi="Arial" w:cs="Arial"/>
                  <w:sz w:val="22"/>
                  <w:szCs w:val="22"/>
                  <w:lang w:val="en-US"/>
                </w:rPr>
                <w:t>http</w:t>
              </w:r>
              <w:r w:rsidRPr="00B55BB6">
                <w:rPr>
                  <w:rStyle w:val="aa"/>
                  <w:rFonts w:ascii="Arial" w:hAnsi="Arial" w:cs="Arial"/>
                  <w:sz w:val="22"/>
                  <w:szCs w:val="22"/>
                </w:rPr>
                <w:t>://спировский-округ.рф/</w:t>
              </w:r>
            </w:hyperlink>
            <w:r w:rsidRPr="00B55BB6">
              <w:rPr>
                <w:rFonts w:ascii="Arial" w:hAnsi="Arial" w:cs="Arial"/>
                <w:sz w:val="22"/>
                <w:szCs w:val="22"/>
              </w:rPr>
              <w:t xml:space="preserve"> письменного разъясн</w:t>
            </w:r>
            <w:r w:rsidRPr="00B55BB6">
              <w:rPr>
                <w:rFonts w:ascii="Arial" w:hAnsi="Arial" w:cs="Arial"/>
                <w:sz w:val="22"/>
                <w:szCs w:val="22"/>
              </w:rPr>
              <w:t>е</w:t>
            </w:r>
            <w:r w:rsidRPr="00B55BB6">
              <w:rPr>
                <w:rFonts w:ascii="Arial" w:hAnsi="Arial" w:cs="Arial"/>
                <w:sz w:val="22"/>
                <w:szCs w:val="22"/>
              </w:rPr>
              <w:t>ния по однотипным обращениям контролируемых лиц и их пре</w:t>
            </w:r>
            <w:r w:rsidRPr="00B55BB6">
              <w:rPr>
                <w:rFonts w:ascii="Arial" w:hAnsi="Arial" w:cs="Arial"/>
                <w:sz w:val="22"/>
                <w:szCs w:val="22"/>
              </w:rPr>
              <w:t>д</w:t>
            </w:r>
            <w:r w:rsidRPr="00B55BB6">
              <w:rPr>
                <w:rFonts w:ascii="Arial" w:hAnsi="Arial" w:cs="Arial"/>
                <w:sz w:val="22"/>
                <w:szCs w:val="22"/>
              </w:rPr>
              <w:t>ставителей, подписанного упо</w:t>
            </w:r>
            <w:r w:rsidRPr="00B55BB6">
              <w:rPr>
                <w:rFonts w:ascii="Arial" w:hAnsi="Arial" w:cs="Arial"/>
                <w:sz w:val="22"/>
                <w:szCs w:val="22"/>
              </w:rPr>
              <w:t>л</w:t>
            </w:r>
            <w:r w:rsidRPr="00B55BB6">
              <w:rPr>
                <w:rFonts w:ascii="Arial" w:hAnsi="Arial" w:cs="Arial"/>
                <w:sz w:val="22"/>
                <w:szCs w:val="22"/>
              </w:rPr>
              <w:t>номоченным должностным л</w:t>
            </w:r>
            <w:r w:rsidRPr="00B55BB6">
              <w:rPr>
                <w:rFonts w:ascii="Arial" w:hAnsi="Arial" w:cs="Arial"/>
                <w:sz w:val="22"/>
                <w:szCs w:val="22"/>
              </w:rPr>
              <w:t>и</w:t>
            </w:r>
            <w:r w:rsidRPr="00B55BB6">
              <w:rPr>
                <w:rFonts w:ascii="Arial" w:hAnsi="Arial" w:cs="Arial"/>
                <w:sz w:val="22"/>
                <w:szCs w:val="22"/>
              </w:rPr>
              <w:t xml:space="preserve">цом. </w:t>
            </w:r>
          </w:p>
          <w:p w:rsidR="00B55BB6" w:rsidRPr="00B55BB6" w:rsidRDefault="00B55BB6" w:rsidP="00B55B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Контролируемое лицо вправе направить запрос о предоста</w:t>
            </w:r>
            <w:r w:rsidRPr="00B55BB6">
              <w:rPr>
                <w:rFonts w:ascii="Arial" w:hAnsi="Arial" w:cs="Arial"/>
                <w:sz w:val="22"/>
                <w:szCs w:val="22"/>
              </w:rPr>
              <w:t>в</w:t>
            </w:r>
            <w:r w:rsidRPr="00B55BB6">
              <w:rPr>
                <w:rFonts w:ascii="Arial" w:hAnsi="Arial" w:cs="Arial"/>
                <w:sz w:val="22"/>
                <w:szCs w:val="22"/>
              </w:rPr>
              <w:t>лении письменного ответа в ср</w:t>
            </w:r>
            <w:r w:rsidRPr="00B55BB6">
              <w:rPr>
                <w:rFonts w:ascii="Arial" w:hAnsi="Arial" w:cs="Arial"/>
                <w:sz w:val="22"/>
                <w:szCs w:val="22"/>
              </w:rPr>
              <w:t>о</w:t>
            </w:r>
            <w:r w:rsidRPr="00B55BB6">
              <w:rPr>
                <w:rFonts w:ascii="Arial" w:hAnsi="Arial" w:cs="Arial"/>
                <w:sz w:val="22"/>
                <w:szCs w:val="22"/>
              </w:rPr>
              <w:t xml:space="preserve">ки, установленные Федеральным </w:t>
            </w:r>
            <w:hyperlink r:id="rId10" w:history="1">
              <w:r w:rsidRPr="00B55BB6">
                <w:rPr>
                  <w:rFonts w:ascii="Arial" w:hAnsi="Arial" w:cs="Arial"/>
                  <w:sz w:val="22"/>
                  <w:szCs w:val="22"/>
                </w:rPr>
                <w:t>законом</w:t>
              </w:r>
            </w:hyperlink>
            <w:r w:rsidRPr="00B55BB6">
              <w:rPr>
                <w:rFonts w:ascii="Arial" w:hAnsi="Arial" w:cs="Arial"/>
                <w:sz w:val="22"/>
                <w:szCs w:val="22"/>
              </w:rPr>
              <w:t xml:space="preserve"> от 02.05.2006 № 59-ФЗ «О порядке рассмотрения обр</w:t>
            </w:r>
            <w:r w:rsidRPr="00B55BB6">
              <w:rPr>
                <w:rFonts w:ascii="Arial" w:hAnsi="Arial" w:cs="Arial"/>
                <w:sz w:val="22"/>
                <w:szCs w:val="22"/>
              </w:rPr>
              <w:t>а</w:t>
            </w:r>
            <w:r w:rsidRPr="00B55BB6">
              <w:rPr>
                <w:rFonts w:ascii="Arial" w:hAnsi="Arial" w:cs="Arial"/>
                <w:sz w:val="22"/>
                <w:szCs w:val="22"/>
              </w:rPr>
              <w:t>щений граждан Российской Ф</w:t>
            </w:r>
            <w:r w:rsidRPr="00B55BB6">
              <w:rPr>
                <w:rFonts w:ascii="Arial" w:hAnsi="Arial" w:cs="Arial"/>
                <w:sz w:val="22"/>
                <w:szCs w:val="22"/>
              </w:rPr>
              <w:t>е</w:t>
            </w:r>
            <w:r w:rsidRPr="00B55BB6">
              <w:rPr>
                <w:rFonts w:ascii="Arial" w:hAnsi="Arial" w:cs="Arial"/>
                <w:sz w:val="22"/>
                <w:szCs w:val="22"/>
              </w:rPr>
              <w:t>дерации».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iCs/>
                <w:sz w:val="22"/>
                <w:szCs w:val="22"/>
              </w:rPr>
              <w:lastRenderedPageBreak/>
              <w:t>По мере нео</w:t>
            </w:r>
            <w:r w:rsidRPr="00B55BB6">
              <w:rPr>
                <w:rFonts w:ascii="Arial" w:hAnsi="Arial" w:cs="Arial"/>
                <w:iCs/>
                <w:sz w:val="22"/>
                <w:szCs w:val="22"/>
              </w:rPr>
              <w:t>б</w:t>
            </w:r>
            <w:r w:rsidRPr="00B55BB6">
              <w:rPr>
                <w:rFonts w:ascii="Arial" w:hAnsi="Arial" w:cs="Arial"/>
                <w:iCs/>
                <w:sz w:val="22"/>
                <w:szCs w:val="22"/>
              </w:rPr>
              <w:t>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Уполномоченные должностные лица (инспектора) Администр</w:t>
            </w:r>
            <w:r w:rsidRPr="00B55BB6">
              <w:rPr>
                <w:rFonts w:ascii="Arial" w:hAnsi="Arial" w:cs="Arial"/>
                <w:sz w:val="22"/>
                <w:szCs w:val="22"/>
              </w:rPr>
              <w:t>а</w:t>
            </w:r>
            <w:r w:rsidRPr="00B55BB6">
              <w:rPr>
                <w:rFonts w:ascii="Arial" w:hAnsi="Arial" w:cs="Arial"/>
                <w:sz w:val="22"/>
                <w:szCs w:val="22"/>
              </w:rPr>
              <w:t>ции Спировского муниципальн</w:t>
            </w:r>
            <w:r w:rsidRPr="00B55BB6">
              <w:rPr>
                <w:rFonts w:ascii="Arial" w:hAnsi="Arial" w:cs="Arial"/>
                <w:sz w:val="22"/>
                <w:szCs w:val="22"/>
              </w:rPr>
              <w:t>о</w:t>
            </w:r>
            <w:r w:rsidRPr="00B55BB6">
              <w:rPr>
                <w:rFonts w:ascii="Arial" w:hAnsi="Arial" w:cs="Arial"/>
                <w:sz w:val="22"/>
                <w:szCs w:val="22"/>
              </w:rPr>
              <w:t>го округа</w:t>
            </w:r>
          </w:p>
        </w:tc>
      </w:tr>
    </w:tbl>
    <w:p w:rsidR="00B55BB6" w:rsidRDefault="00B55BB6" w:rsidP="00B55BB6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B55BB6" w:rsidRPr="00B55BB6" w:rsidRDefault="00B55BB6" w:rsidP="00B55BB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B55BB6">
        <w:rPr>
          <w:rFonts w:ascii="Arial" w:hAnsi="Arial" w:cs="Arial"/>
          <w:b/>
          <w:bCs/>
        </w:rPr>
        <w:t xml:space="preserve">Раздел 4 </w:t>
      </w:r>
    </w:p>
    <w:p w:rsidR="00B55BB6" w:rsidRPr="00B55BB6" w:rsidRDefault="00B55BB6" w:rsidP="00B55BB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B55BB6">
        <w:rPr>
          <w:rFonts w:ascii="Arial" w:hAnsi="Arial" w:cs="Arial"/>
          <w:b/>
          <w:bCs/>
        </w:rPr>
        <w:t xml:space="preserve">Показатели результативности и эффективности Программы </w:t>
      </w:r>
    </w:p>
    <w:p w:rsidR="00B55BB6" w:rsidRPr="00B55BB6" w:rsidRDefault="00B55BB6" w:rsidP="00B55B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B55BB6" w:rsidRPr="00B55BB6" w:rsidTr="00DD6D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Величина</w:t>
            </w:r>
          </w:p>
        </w:tc>
      </w:tr>
      <w:tr w:rsidR="00B55BB6" w:rsidRPr="00B55BB6" w:rsidTr="00DD6D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ind w:firstLin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Полнота информации, размещенной на официальном сайте контрольного органа в информационно-телекоммуникационной сети «Интернет» в соответствии с частью 3 статьи 46 Федерального закона от 31 июля 2020 г. № 248-ФЗ «О государственном контроле (надзоре) и м</w:t>
            </w:r>
            <w:r w:rsidRPr="00B55BB6">
              <w:rPr>
                <w:rFonts w:ascii="Arial" w:hAnsi="Arial" w:cs="Arial"/>
                <w:sz w:val="22"/>
                <w:szCs w:val="22"/>
              </w:rPr>
              <w:t>у</w:t>
            </w:r>
            <w:r w:rsidRPr="00B55BB6">
              <w:rPr>
                <w:rFonts w:ascii="Arial" w:hAnsi="Arial" w:cs="Arial"/>
                <w:sz w:val="22"/>
                <w:szCs w:val="22"/>
              </w:rPr>
              <w:t>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ind w:firstLin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100 %</w:t>
            </w:r>
          </w:p>
        </w:tc>
      </w:tr>
      <w:tr w:rsidR="00B55BB6" w:rsidRPr="00B55BB6" w:rsidTr="00DD6D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Удовлетворенность контролируемых лиц и их представ</w:t>
            </w:r>
            <w:r w:rsidRPr="00B55BB6">
              <w:rPr>
                <w:rFonts w:ascii="Arial" w:hAnsi="Arial" w:cs="Arial"/>
                <w:sz w:val="22"/>
                <w:szCs w:val="22"/>
              </w:rPr>
              <w:t>и</w:t>
            </w:r>
            <w:r w:rsidRPr="00B55BB6">
              <w:rPr>
                <w:rFonts w:ascii="Arial" w:hAnsi="Arial" w:cs="Arial"/>
                <w:sz w:val="22"/>
                <w:szCs w:val="22"/>
              </w:rPr>
              <w:t>телями консультированием контрольного (надзорного) о</w:t>
            </w:r>
            <w:r w:rsidRPr="00B55BB6">
              <w:rPr>
                <w:rFonts w:ascii="Arial" w:hAnsi="Arial" w:cs="Arial"/>
                <w:sz w:val="22"/>
                <w:szCs w:val="22"/>
              </w:rPr>
              <w:t>р</w:t>
            </w:r>
            <w:r w:rsidRPr="00B55BB6">
              <w:rPr>
                <w:rFonts w:ascii="Arial" w:hAnsi="Arial" w:cs="Arial"/>
                <w:sz w:val="22"/>
                <w:szCs w:val="22"/>
              </w:rPr>
              <w:t>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100% от числа обр</w:t>
            </w:r>
            <w:r w:rsidRPr="00B55BB6">
              <w:rPr>
                <w:rFonts w:ascii="Arial" w:hAnsi="Arial" w:cs="Arial"/>
                <w:sz w:val="22"/>
                <w:szCs w:val="22"/>
              </w:rPr>
              <w:t>а</w:t>
            </w:r>
            <w:r w:rsidRPr="00B55BB6">
              <w:rPr>
                <w:rFonts w:ascii="Arial" w:hAnsi="Arial" w:cs="Arial"/>
                <w:sz w:val="22"/>
                <w:szCs w:val="22"/>
              </w:rPr>
              <w:t>тившихся</w:t>
            </w:r>
          </w:p>
        </w:tc>
      </w:tr>
      <w:tr w:rsidR="00B55BB6" w:rsidRPr="00B55BB6" w:rsidTr="00DD6D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B55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не менее 10 меропри</w:t>
            </w:r>
            <w:r w:rsidRPr="00B55BB6">
              <w:rPr>
                <w:rFonts w:ascii="Arial" w:hAnsi="Arial" w:cs="Arial"/>
                <w:sz w:val="22"/>
                <w:szCs w:val="22"/>
              </w:rPr>
              <w:t>я</w:t>
            </w:r>
            <w:r w:rsidRPr="00B55BB6">
              <w:rPr>
                <w:rFonts w:ascii="Arial" w:hAnsi="Arial" w:cs="Arial"/>
                <w:sz w:val="22"/>
                <w:szCs w:val="22"/>
              </w:rPr>
              <w:t>тий, проведенных ко</w:t>
            </w:r>
            <w:r w:rsidRPr="00B55BB6">
              <w:rPr>
                <w:rFonts w:ascii="Arial" w:hAnsi="Arial" w:cs="Arial"/>
                <w:sz w:val="22"/>
                <w:szCs w:val="22"/>
              </w:rPr>
              <w:t>н</w:t>
            </w:r>
            <w:r w:rsidRPr="00B55BB6">
              <w:rPr>
                <w:rFonts w:ascii="Arial" w:hAnsi="Arial" w:cs="Arial"/>
                <w:sz w:val="22"/>
                <w:szCs w:val="22"/>
              </w:rPr>
              <w:t>трольным (надзорным) органом</w:t>
            </w:r>
          </w:p>
        </w:tc>
      </w:tr>
    </w:tbl>
    <w:p w:rsidR="009369A6" w:rsidRPr="00926CF6" w:rsidRDefault="009369A6" w:rsidP="00B55BB6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</w:rPr>
      </w:pPr>
    </w:p>
    <w:sectPr w:rsidR="009369A6" w:rsidRPr="00926CF6" w:rsidSect="006604F5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260" w:rsidRDefault="00A92260">
      <w:r>
        <w:separator/>
      </w:r>
    </w:p>
  </w:endnote>
  <w:endnote w:type="continuationSeparator" w:id="0">
    <w:p w:rsidR="00A92260" w:rsidRDefault="00A92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260" w:rsidRDefault="00A92260">
      <w:r>
        <w:separator/>
      </w:r>
    </w:p>
  </w:footnote>
  <w:footnote w:type="continuationSeparator" w:id="0">
    <w:p w:rsidR="00A92260" w:rsidRDefault="00A92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A5" w:rsidRDefault="009706A1" w:rsidP="00907E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77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77A5" w:rsidRDefault="006C77A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A5" w:rsidRPr="00C26C12" w:rsidRDefault="006C77A5" w:rsidP="00907EC3">
    <w:pPr>
      <w:pStyle w:val="a4"/>
      <w:framePr w:wrap="around" w:vAnchor="text" w:hAnchor="margin" w:xAlign="center" w:y="1"/>
      <w:rPr>
        <w:rStyle w:val="a5"/>
        <w:sz w:val="28"/>
        <w:szCs w:val="28"/>
      </w:rPr>
    </w:pPr>
  </w:p>
  <w:p w:rsidR="00E10577" w:rsidRDefault="00E105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85CD7"/>
    <w:rsid w:val="00000038"/>
    <w:rsid w:val="00000F1A"/>
    <w:rsid w:val="00006933"/>
    <w:rsid w:val="0000706B"/>
    <w:rsid w:val="00015302"/>
    <w:rsid w:val="00020754"/>
    <w:rsid w:val="000213C4"/>
    <w:rsid w:val="00022218"/>
    <w:rsid w:val="00023847"/>
    <w:rsid w:val="00024820"/>
    <w:rsid w:val="00024FA0"/>
    <w:rsid w:val="00037BBF"/>
    <w:rsid w:val="00040279"/>
    <w:rsid w:val="0004050F"/>
    <w:rsid w:val="00041E59"/>
    <w:rsid w:val="00051743"/>
    <w:rsid w:val="000530C8"/>
    <w:rsid w:val="0005509A"/>
    <w:rsid w:val="000552A3"/>
    <w:rsid w:val="00055A7D"/>
    <w:rsid w:val="000604C3"/>
    <w:rsid w:val="00070497"/>
    <w:rsid w:val="000704A9"/>
    <w:rsid w:val="0007131E"/>
    <w:rsid w:val="00071D60"/>
    <w:rsid w:val="00072C2D"/>
    <w:rsid w:val="00073445"/>
    <w:rsid w:val="000735CF"/>
    <w:rsid w:val="000761F5"/>
    <w:rsid w:val="000806FE"/>
    <w:rsid w:val="00080AF5"/>
    <w:rsid w:val="00081F99"/>
    <w:rsid w:val="00082353"/>
    <w:rsid w:val="0008293E"/>
    <w:rsid w:val="0008298F"/>
    <w:rsid w:val="00083452"/>
    <w:rsid w:val="00087E19"/>
    <w:rsid w:val="000925B1"/>
    <w:rsid w:val="00096EE1"/>
    <w:rsid w:val="00097BD3"/>
    <w:rsid w:val="000A1DF3"/>
    <w:rsid w:val="000A2B09"/>
    <w:rsid w:val="000A35F9"/>
    <w:rsid w:val="000A3966"/>
    <w:rsid w:val="000A3ACD"/>
    <w:rsid w:val="000A5A9D"/>
    <w:rsid w:val="000A7A99"/>
    <w:rsid w:val="000B4F0C"/>
    <w:rsid w:val="000B56F2"/>
    <w:rsid w:val="000B6C10"/>
    <w:rsid w:val="000B7580"/>
    <w:rsid w:val="000C1097"/>
    <w:rsid w:val="000C4B70"/>
    <w:rsid w:val="000C75D4"/>
    <w:rsid w:val="000D25CC"/>
    <w:rsid w:val="000D39B5"/>
    <w:rsid w:val="000E3737"/>
    <w:rsid w:val="000E4ADA"/>
    <w:rsid w:val="000E4B27"/>
    <w:rsid w:val="000E5B08"/>
    <w:rsid w:val="000F03F1"/>
    <w:rsid w:val="000F3121"/>
    <w:rsid w:val="000F3811"/>
    <w:rsid w:val="000F3EC4"/>
    <w:rsid w:val="000F5282"/>
    <w:rsid w:val="000F530B"/>
    <w:rsid w:val="000F6302"/>
    <w:rsid w:val="000F7A45"/>
    <w:rsid w:val="001009B9"/>
    <w:rsid w:val="0010113C"/>
    <w:rsid w:val="00102A70"/>
    <w:rsid w:val="0010368E"/>
    <w:rsid w:val="00106A7A"/>
    <w:rsid w:val="00114938"/>
    <w:rsid w:val="00115DF6"/>
    <w:rsid w:val="00117337"/>
    <w:rsid w:val="001179CC"/>
    <w:rsid w:val="001201A5"/>
    <w:rsid w:val="0012306A"/>
    <w:rsid w:val="001232B7"/>
    <w:rsid w:val="001243AA"/>
    <w:rsid w:val="00124E84"/>
    <w:rsid w:val="00127D23"/>
    <w:rsid w:val="001308ED"/>
    <w:rsid w:val="00132A8C"/>
    <w:rsid w:val="00136C45"/>
    <w:rsid w:val="0013759E"/>
    <w:rsid w:val="00137F70"/>
    <w:rsid w:val="00141C43"/>
    <w:rsid w:val="00142984"/>
    <w:rsid w:val="00144E3A"/>
    <w:rsid w:val="0015634A"/>
    <w:rsid w:val="0015638D"/>
    <w:rsid w:val="00163BD4"/>
    <w:rsid w:val="00172E27"/>
    <w:rsid w:val="00173D53"/>
    <w:rsid w:val="001752CA"/>
    <w:rsid w:val="00175967"/>
    <w:rsid w:val="001761F3"/>
    <w:rsid w:val="001819B1"/>
    <w:rsid w:val="00184C22"/>
    <w:rsid w:val="00185E22"/>
    <w:rsid w:val="001860A6"/>
    <w:rsid w:val="00186F9D"/>
    <w:rsid w:val="0018758B"/>
    <w:rsid w:val="00187865"/>
    <w:rsid w:val="001901B0"/>
    <w:rsid w:val="00190BC3"/>
    <w:rsid w:val="001912CB"/>
    <w:rsid w:val="001913FF"/>
    <w:rsid w:val="0019694F"/>
    <w:rsid w:val="00197CF3"/>
    <w:rsid w:val="00197D06"/>
    <w:rsid w:val="001A22E7"/>
    <w:rsid w:val="001A3030"/>
    <w:rsid w:val="001A567E"/>
    <w:rsid w:val="001A58F8"/>
    <w:rsid w:val="001A5AA6"/>
    <w:rsid w:val="001A7BCB"/>
    <w:rsid w:val="001B09F3"/>
    <w:rsid w:val="001B3B84"/>
    <w:rsid w:val="001B4717"/>
    <w:rsid w:val="001C205B"/>
    <w:rsid w:val="001C298E"/>
    <w:rsid w:val="001C4238"/>
    <w:rsid w:val="001C4CC7"/>
    <w:rsid w:val="001C6198"/>
    <w:rsid w:val="001C64D9"/>
    <w:rsid w:val="001D2DC1"/>
    <w:rsid w:val="001D315F"/>
    <w:rsid w:val="001D3C25"/>
    <w:rsid w:val="001D5126"/>
    <w:rsid w:val="001D54CC"/>
    <w:rsid w:val="001D707E"/>
    <w:rsid w:val="001E2219"/>
    <w:rsid w:val="001E43A9"/>
    <w:rsid w:val="001E5884"/>
    <w:rsid w:val="001E5D9E"/>
    <w:rsid w:val="001E6E59"/>
    <w:rsid w:val="001F1228"/>
    <w:rsid w:val="001F1D38"/>
    <w:rsid w:val="001F53F2"/>
    <w:rsid w:val="001F7A49"/>
    <w:rsid w:val="00201072"/>
    <w:rsid w:val="00202A97"/>
    <w:rsid w:val="00206B66"/>
    <w:rsid w:val="00210850"/>
    <w:rsid w:val="00214571"/>
    <w:rsid w:val="00214A22"/>
    <w:rsid w:val="00216A3F"/>
    <w:rsid w:val="002201D2"/>
    <w:rsid w:val="00225BE6"/>
    <w:rsid w:val="00226074"/>
    <w:rsid w:val="002354A6"/>
    <w:rsid w:val="00235775"/>
    <w:rsid w:val="00237F0B"/>
    <w:rsid w:val="002405EA"/>
    <w:rsid w:val="00242BE2"/>
    <w:rsid w:val="002441C4"/>
    <w:rsid w:val="002508F8"/>
    <w:rsid w:val="00250B3A"/>
    <w:rsid w:val="00251D5A"/>
    <w:rsid w:val="00253222"/>
    <w:rsid w:val="00254AAC"/>
    <w:rsid w:val="00261CFA"/>
    <w:rsid w:val="00266007"/>
    <w:rsid w:val="0026624C"/>
    <w:rsid w:val="00266283"/>
    <w:rsid w:val="002669B5"/>
    <w:rsid w:val="002748F2"/>
    <w:rsid w:val="00276E8E"/>
    <w:rsid w:val="002775BF"/>
    <w:rsid w:val="002849B6"/>
    <w:rsid w:val="00284A0C"/>
    <w:rsid w:val="002864E7"/>
    <w:rsid w:val="00287404"/>
    <w:rsid w:val="0029005A"/>
    <w:rsid w:val="00290F5E"/>
    <w:rsid w:val="00291F6E"/>
    <w:rsid w:val="00293DED"/>
    <w:rsid w:val="0029681B"/>
    <w:rsid w:val="0029746E"/>
    <w:rsid w:val="002A0881"/>
    <w:rsid w:val="002A0C20"/>
    <w:rsid w:val="002A0CD4"/>
    <w:rsid w:val="002B036D"/>
    <w:rsid w:val="002B507F"/>
    <w:rsid w:val="002B55DF"/>
    <w:rsid w:val="002B6021"/>
    <w:rsid w:val="002B6D5D"/>
    <w:rsid w:val="002C29DD"/>
    <w:rsid w:val="002C418A"/>
    <w:rsid w:val="002C5F51"/>
    <w:rsid w:val="002C6658"/>
    <w:rsid w:val="002D020B"/>
    <w:rsid w:val="002E2323"/>
    <w:rsid w:val="002E3C4A"/>
    <w:rsid w:val="002F2F0B"/>
    <w:rsid w:val="002F3A06"/>
    <w:rsid w:val="002F4A28"/>
    <w:rsid w:val="003012B4"/>
    <w:rsid w:val="00307E67"/>
    <w:rsid w:val="00312858"/>
    <w:rsid w:val="00312DAE"/>
    <w:rsid w:val="003139D8"/>
    <w:rsid w:val="00314340"/>
    <w:rsid w:val="00321116"/>
    <w:rsid w:val="0032641B"/>
    <w:rsid w:val="00327A22"/>
    <w:rsid w:val="00331FE4"/>
    <w:rsid w:val="0033231C"/>
    <w:rsid w:val="00332815"/>
    <w:rsid w:val="00336739"/>
    <w:rsid w:val="00337CBC"/>
    <w:rsid w:val="00340795"/>
    <w:rsid w:val="00341594"/>
    <w:rsid w:val="00344946"/>
    <w:rsid w:val="00345539"/>
    <w:rsid w:val="00347E76"/>
    <w:rsid w:val="00352C6C"/>
    <w:rsid w:val="0035370A"/>
    <w:rsid w:val="00357AE3"/>
    <w:rsid w:val="00360FF6"/>
    <w:rsid w:val="003623B0"/>
    <w:rsid w:val="003642FB"/>
    <w:rsid w:val="00364870"/>
    <w:rsid w:val="003650AC"/>
    <w:rsid w:val="0036519F"/>
    <w:rsid w:val="00365B94"/>
    <w:rsid w:val="003666C4"/>
    <w:rsid w:val="00367F97"/>
    <w:rsid w:val="00370B20"/>
    <w:rsid w:val="00373569"/>
    <w:rsid w:val="00374C04"/>
    <w:rsid w:val="003767CE"/>
    <w:rsid w:val="00380C1F"/>
    <w:rsid w:val="00381608"/>
    <w:rsid w:val="00385C14"/>
    <w:rsid w:val="003868FB"/>
    <w:rsid w:val="00390442"/>
    <w:rsid w:val="00393407"/>
    <w:rsid w:val="0039673E"/>
    <w:rsid w:val="003A38C4"/>
    <w:rsid w:val="003B2592"/>
    <w:rsid w:val="003B2BC7"/>
    <w:rsid w:val="003B3A78"/>
    <w:rsid w:val="003D10E6"/>
    <w:rsid w:val="003D2DEF"/>
    <w:rsid w:val="003D5B59"/>
    <w:rsid w:val="003E12BE"/>
    <w:rsid w:val="003E2AAF"/>
    <w:rsid w:val="003E2F0D"/>
    <w:rsid w:val="003E32C9"/>
    <w:rsid w:val="003E5CDD"/>
    <w:rsid w:val="003E66CC"/>
    <w:rsid w:val="003E7F7C"/>
    <w:rsid w:val="003F2B5C"/>
    <w:rsid w:val="003F4FCD"/>
    <w:rsid w:val="003F5471"/>
    <w:rsid w:val="003F5BBD"/>
    <w:rsid w:val="004002E9"/>
    <w:rsid w:val="004024C3"/>
    <w:rsid w:val="004076AA"/>
    <w:rsid w:val="0041009E"/>
    <w:rsid w:val="00412FE0"/>
    <w:rsid w:val="00413959"/>
    <w:rsid w:val="00415015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7F23"/>
    <w:rsid w:val="00432D3A"/>
    <w:rsid w:val="00436A7C"/>
    <w:rsid w:val="004371E5"/>
    <w:rsid w:val="00440118"/>
    <w:rsid w:val="00443195"/>
    <w:rsid w:val="00444CF4"/>
    <w:rsid w:val="00450252"/>
    <w:rsid w:val="004522DD"/>
    <w:rsid w:val="00453661"/>
    <w:rsid w:val="00457271"/>
    <w:rsid w:val="004614CF"/>
    <w:rsid w:val="00462EC4"/>
    <w:rsid w:val="0046448C"/>
    <w:rsid w:val="00464A59"/>
    <w:rsid w:val="00464B8D"/>
    <w:rsid w:val="004655FC"/>
    <w:rsid w:val="004662C6"/>
    <w:rsid w:val="00466CE7"/>
    <w:rsid w:val="00474550"/>
    <w:rsid w:val="004809D1"/>
    <w:rsid w:val="00480BDF"/>
    <w:rsid w:val="004814DF"/>
    <w:rsid w:val="004835D3"/>
    <w:rsid w:val="004842A2"/>
    <w:rsid w:val="0048503E"/>
    <w:rsid w:val="00485B55"/>
    <w:rsid w:val="00485E0B"/>
    <w:rsid w:val="0048747F"/>
    <w:rsid w:val="00491E40"/>
    <w:rsid w:val="00493906"/>
    <w:rsid w:val="0049748E"/>
    <w:rsid w:val="004A1106"/>
    <w:rsid w:val="004A1E2C"/>
    <w:rsid w:val="004A6E5C"/>
    <w:rsid w:val="004A72D8"/>
    <w:rsid w:val="004B0EC7"/>
    <w:rsid w:val="004B7D32"/>
    <w:rsid w:val="004C03B5"/>
    <w:rsid w:val="004C2B95"/>
    <w:rsid w:val="004C40F2"/>
    <w:rsid w:val="004C6593"/>
    <w:rsid w:val="004D05BE"/>
    <w:rsid w:val="004D3290"/>
    <w:rsid w:val="004D4002"/>
    <w:rsid w:val="004D44AF"/>
    <w:rsid w:val="004D4621"/>
    <w:rsid w:val="004D5A3A"/>
    <w:rsid w:val="004E0C2A"/>
    <w:rsid w:val="004E0DDD"/>
    <w:rsid w:val="004E5168"/>
    <w:rsid w:val="004E531F"/>
    <w:rsid w:val="004E75EF"/>
    <w:rsid w:val="004F01F0"/>
    <w:rsid w:val="004F21E3"/>
    <w:rsid w:val="004F42CD"/>
    <w:rsid w:val="004F47F1"/>
    <w:rsid w:val="004F5ADB"/>
    <w:rsid w:val="00503676"/>
    <w:rsid w:val="005038F2"/>
    <w:rsid w:val="00504E4E"/>
    <w:rsid w:val="00505D2D"/>
    <w:rsid w:val="005113E0"/>
    <w:rsid w:val="00512612"/>
    <w:rsid w:val="00514F92"/>
    <w:rsid w:val="005153F9"/>
    <w:rsid w:val="00515421"/>
    <w:rsid w:val="00515D63"/>
    <w:rsid w:val="00516A97"/>
    <w:rsid w:val="0052040F"/>
    <w:rsid w:val="0052207D"/>
    <w:rsid w:val="0052290E"/>
    <w:rsid w:val="005262A9"/>
    <w:rsid w:val="00527350"/>
    <w:rsid w:val="00531F98"/>
    <w:rsid w:val="0053206E"/>
    <w:rsid w:val="0053346D"/>
    <w:rsid w:val="005342A6"/>
    <w:rsid w:val="005400AF"/>
    <w:rsid w:val="00542BCC"/>
    <w:rsid w:val="005460AE"/>
    <w:rsid w:val="005461C7"/>
    <w:rsid w:val="00547B7D"/>
    <w:rsid w:val="0055268E"/>
    <w:rsid w:val="00553003"/>
    <w:rsid w:val="00553045"/>
    <w:rsid w:val="005530F8"/>
    <w:rsid w:val="00553300"/>
    <w:rsid w:val="0055403C"/>
    <w:rsid w:val="00555958"/>
    <w:rsid w:val="00556D87"/>
    <w:rsid w:val="005575EB"/>
    <w:rsid w:val="00561B0E"/>
    <w:rsid w:val="00564764"/>
    <w:rsid w:val="00564B31"/>
    <w:rsid w:val="00564D78"/>
    <w:rsid w:val="005666FE"/>
    <w:rsid w:val="005669B9"/>
    <w:rsid w:val="00567F0E"/>
    <w:rsid w:val="00571464"/>
    <w:rsid w:val="00572CA0"/>
    <w:rsid w:val="0057466C"/>
    <w:rsid w:val="0057516F"/>
    <w:rsid w:val="00580B3F"/>
    <w:rsid w:val="00581659"/>
    <w:rsid w:val="00581816"/>
    <w:rsid w:val="0058244A"/>
    <w:rsid w:val="005825F6"/>
    <w:rsid w:val="0058424E"/>
    <w:rsid w:val="00585B06"/>
    <w:rsid w:val="005874C2"/>
    <w:rsid w:val="00590622"/>
    <w:rsid w:val="0059600D"/>
    <w:rsid w:val="00596601"/>
    <w:rsid w:val="005A1854"/>
    <w:rsid w:val="005A2139"/>
    <w:rsid w:val="005B11E8"/>
    <w:rsid w:val="005B1C19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1089"/>
    <w:rsid w:val="005C2B90"/>
    <w:rsid w:val="005C6E07"/>
    <w:rsid w:val="005C7A6F"/>
    <w:rsid w:val="005C7D0E"/>
    <w:rsid w:val="005D0519"/>
    <w:rsid w:val="005D23F2"/>
    <w:rsid w:val="005D3B1F"/>
    <w:rsid w:val="005D3F98"/>
    <w:rsid w:val="005D46C5"/>
    <w:rsid w:val="005D7926"/>
    <w:rsid w:val="005E0B0E"/>
    <w:rsid w:val="005E261A"/>
    <w:rsid w:val="005E278E"/>
    <w:rsid w:val="005E335D"/>
    <w:rsid w:val="005E5068"/>
    <w:rsid w:val="005E5149"/>
    <w:rsid w:val="005E51AF"/>
    <w:rsid w:val="005F1782"/>
    <w:rsid w:val="005F1A9D"/>
    <w:rsid w:val="006006D9"/>
    <w:rsid w:val="0061129F"/>
    <w:rsid w:val="00612A16"/>
    <w:rsid w:val="00614F52"/>
    <w:rsid w:val="006238F7"/>
    <w:rsid w:val="0062471C"/>
    <w:rsid w:val="00625A68"/>
    <w:rsid w:val="006269B9"/>
    <w:rsid w:val="00634714"/>
    <w:rsid w:val="00635A3D"/>
    <w:rsid w:val="00636A8E"/>
    <w:rsid w:val="0063775F"/>
    <w:rsid w:val="00637B37"/>
    <w:rsid w:val="00640B34"/>
    <w:rsid w:val="00641525"/>
    <w:rsid w:val="00641F2E"/>
    <w:rsid w:val="00642FCB"/>
    <w:rsid w:val="00643239"/>
    <w:rsid w:val="00643C09"/>
    <w:rsid w:val="00646916"/>
    <w:rsid w:val="00646C4C"/>
    <w:rsid w:val="00651732"/>
    <w:rsid w:val="00654BF1"/>
    <w:rsid w:val="006604F5"/>
    <w:rsid w:val="0066068C"/>
    <w:rsid w:val="006630A9"/>
    <w:rsid w:val="00665FB8"/>
    <w:rsid w:val="00666A88"/>
    <w:rsid w:val="00670C4A"/>
    <w:rsid w:val="0068147E"/>
    <w:rsid w:val="0068153A"/>
    <w:rsid w:val="00683CCB"/>
    <w:rsid w:val="00684D44"/>
    <w:rsid w:val="00692B98"/>
    <w:rsid w:val="00693F97"/>
    <w:rsid w:val="00694215"/>
    <w:rsid w:val="0069539D"/>
    <w:rsid w:val="00696022"/>
    <w:rsid w:val="006A142D"/>
    <w:rsid w:val="006A2A82"/>
    <w:rsid w:val="006B2FFA"/>
    <w:rsid w:val="006B3416"/>
    <w:rsid w:val="006B5890"/>
    <w:rsid w:val="006B6381"/>
    <w:rsid w:val="006B64C5"/>
    <w:rsid w:val="006B7BDB"/>
    <w:rsid w:val="006C190C"/>
    <w:rsid w:val="006C1AC7"/>
    <w:rsid w:val="006C7199"/>
    <w:rsid w:val="006C71CD"/>
    <w:rsid w:val="006C77A5"/>
    <w:rsid w:val="006D087F"/>
    <w:rsid w:val="006D1BBE"/>
    <w:rsid w:val="006D2927"/>
    <w:rsid w:val="006D2B22"/>
    <w:rsid w:val="006D4EBC"/>
    <w:rsid w:val="006D7052"/>
    <w:rsid w:val="006E0AFF"/>
    <w:rsid w:val="006E4327"/>
    <w:rsid w:val="006E46FC"/>
    <w:rsid w:val="006E4B64"/>
    <w:rsid w:val="006E58F0"/>
    <w:rsid w:val="006E6694"/>
    <w:rsid w:val="006F4919"/>
    <w:rsid w:val="006F65DC"/>
    <w:rsid w:val="006F6C04"/>
    <w:rsid w:val="006F7EA5"/>
    <w:rsid w:val="00700884"/>
    <w:rsid w:val="00702228"/>
    <w:rsid w:val="00707460"/>
    <w:rsid w:val="00707CF2"/>
    <w:rsid w:val="00710F64"/>
    <w:rsid w:val="00711303"/>
    <w:rsid w:val="00711490"/>
    <w:rsid w:val="00712A11"/>
    <w:rsid w:val="00712E6F"/>
    <w:rsid w:val="0071366A"/>
    <w:rsid w:val="00713A32"/>
    <w:rsid w:val="00713E47"/>
    <w:rsid w:val="00717A1A"/>
    <w:rsid w:val="00722FC4"/>
    <w:rsid w:val="00723AA5"/>
    <w:rsid w:val="007271AB"/>
    <w:rsid w:val="0072772F"/>
    <w:rsid w:val="00734162"/>
    <w:rsid w:val="007342FF"/>
    <w:rsid w:val="0073451F"/>
    <w:rsid w:val="00735012"/>
    <w:rsid w:val="00735C13"/>
    <w:rsid w:val="0073655A"/>
    <w:rsid w:val="00743592"/>
    <w:rsid w:val="00743FC0"/>
    <w:rsid w:val="007457BF"/>
    <w:rsid w:val="007459B1"/>
    <w:rsid w:val="00746D6C"/>
    <w:rsid w:val="0075189E"/>
    <w:rsid w:val="00754415"/>
    <w:rsid w:val="00754A3F"/>
    <w:rsid w:val="00754C16"/>
    <w:rsid w:val="007578EB"/>
    <w:rsid w:val="007632BB"/>
    <w:rsid w:val="00765008"/>
    <w:rsid w:val="00765596"/>
    <w:rsid w:val="00765B68"/>
    <w:rsid w:val="00776B31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A7B77"/>
    <w:rsid w:val="007B0206"/>
    <w:rsid w:val="007B27F6"/>
    <w:rsid w:val="007B571D"/>
    <w:rsid w:val="007B5DC7"/>
    <w:rsid w:val="007B6BE0"/>
    <w:rsid w:val="007C2E6A"/>
    <w:rsid w:val="007C30C8"/>
    <w:rsid w:val="007C4335"/>
    <w:rsid w:val="007C4F8F"/>
    <w:rsid w:val="007C550A"/>
    <w:rsid w:val="007C5782"/>
    <w:rsid w:val="007C662A"/>
    <w:rsid w:val="007D3581"/>
    <w:rsid w:val="007D5CD4"/>
    <w:rsid w:val="007D7E8D"/>
    <w:rsid w:val="007E255F"/>
    <w:rsid w:val="007E3239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3C3D"/>
    <w:rsid w:val="008049C0"/>
    <w:rsid w:val="00806E05"/>
    <w:rsid w:val="00813A19"/>
    <w:rsid w:val="00814FCC"/>
    <w:rsid w:val="00820DA1"/>
    <w:rsid w:val="008256C7"/>
    <w:rsid w:val="0082679B"/>
    <w:rsid w:val="00827191"/>
    <w:rsid w:val="008278BD"/>
    <w:rsid w:val="00830CE7"/>
    <w:rsid w:val="0083346E"/>
    <w:rsid w:val="00836DFB"/>
    <w:rsid w:val="00843E65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115E"/>
    <w:rsid w:val="00872037"/>
    <w:rsid w:val="008720B5"/>
    <w:rsid w:val="0087216A"/>
    <w:rsid w:val="00872F13"/>
    <w:rsid w:val="00873B24"/>
    <w:rsid w:val="00874BE0"/>
    <w:rsid w:val="00875A28"/>
    <w:rsid w:val="00881B45"/>
    <w:rsid w:val="0088285B"/>
    <w:rsid w:val="00884633"/>
    <w:rsid w:val="00885200"/>
    <w:rsid w:val="00886802"/>
    <w:rsid w:val="00892274"/>
    <w:rsid w:val="00892300"/>
    <w:rsid w:val="0089388E"/>
    <w:rsid w:val="00893DE7"/>
    <w:rsid w:val="008942E1"/>
    <w:rsid w:val="00894A7D"/>
    <w:rsid w:val="00895733"/>
    <w:rsid w:val="008A2AB1"/>
    <w:rsid w:val="008A2E8A"/>
    <w:rsid w:val="008A4631"/>
    <w:rsid w:val="008A4FAC"/>
    <w:rsid w:val="008B2322"/>
    <w:rsid w:val="008B242A"/>
    <w:rsid w:val="008B3D33"/>
    <w:rsid w:val="008B53FC"/>
    <w:rsid w:val="008B6144"/>
    <w:rsid w:val="008B64A1"/>
    <w:rsid w:val="008B6FD9"/>
    <w:rsid w:val="008C33F6"/>
    <w:rsid w:val="008C4C54"/>
    <w:rsid w:val="008C634C"/>
    <w:rsid w:val="008C72B6"/>
    <w:rsid w:val="008C755D"/>
    <w:rsid w:val="008D2EF0"/>
    <w:rsid w:val="008D66C2"/>
    <w:rsid w:val="008D6A35"/>
    <w:rsid w:val="008D794E"/>
    <w:rsid w:val="008E2033"/>
    <w:rsid w:val="008E31E5"/>
    <w:rsid w:val="008E5E4E"/>
    <w:rsid w:val="008E72C4"/>
    <w:rsid w:val="008F1641"/>
    <w:rsid w:val="008F179B"/>
    <w:rsid w:val="008F2984"/>
    <w:rsid w:val="008F2C85"/>
    <w:rsid w:val="008F4153"/>
    <w:rsid w:val="00900243"/>
    <w:rsid w:val="0090048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1B76"/>
    <w:rsid w:val="009224B5"/>
    <w:rsid w:val="009233F5"/>
    <w:rsid w:val="009235AD"/>
    <w:rsid w:val="009235E2"/>
    <w:rsid w:val="00923E2A"/>
    <w:rsid w:val="00924389"/>
    <w:rsid w:val="00925FF2"/>
    <w:rsid w:val="0092675C"/>
    <w:rsid w:val="00926769"/>
    <w:rsid w:val="00926CF6"/>
    <w:rsid w:val="009274D8"/>
    <w:rsid w:val="009369A6"/>
    <w:rsid w:val="0093763E"/>
    <w:rsid w:val="00940B9B"/>
    <w:rsid w:val="00941B81"/>
    <w:rsid w:val="009422E1"/>
    <w:rsid w:val="009425F5"/>
    <w:rsid w:val="00943439"/>
    <w:rsid w:val="0095090D"/>
    <w:rsid w:val="009515B1"/>
    <w:rsid w:val="009515DD"/>
    <w:rsid w:val="00953EB2"/>
    <w:rsid w:val="0095504A"/>
    <w:rsid w:val="00955F16"/>
    <w:rsid w:val="00956D27"/>
    <w:rsid w:val="009616A3"/>
    <w:rsid w:val="00961EF5"/>
    <w:rsid w:val="00963B80"/>
    <w:rsid w:val="00965BB9"/>
    <w:rsid w:val="009669A0"/>
    <w:rsid w:val="009706A1"/>
    <w:rsid w:val="00972723"/>
    <w:rsid w:val="00972728"/>
    <w:rsid w:val="00973525"/>
    <w:rsid w:val="0097628D"/>
    <w:rsid w:val="009773F2"/>
    <w:rsid w:val="00977A81"/>
    <w:rsid w:val="009804F3"/>
    <w:rsid w:val="00982B84"/>
    <w:rsid w:val="00983C8A"/>
    <w:rsid w:val="009862CC"/>
    <w:rsid w:val="00987779"/>
    <w:rsid w:val="00991839"/>
    <w:rsid w:val="0099184B"/>
    <w:rsid w:val="00991AF9"/>
    <w:rsid w:val="009972DE"/>
    <w:rsid w:val="009A1B9F"/>
    <w:rsid w:val="009A5C68"/>
    <w:rsid w:val="009A5E30"/>
    <w:rsid w:val="009A61E6"/>
    <w:rsid w:val="009A638A"/>
    <w:rsid w:val="009A6EA4"/>
    <w:rsid w:val="009B1730"/>
    <w:rsid w:val="009B4278"/>
    <w:rsid w:val="009B507D"/>
    <w:rsid w:val="009B5F56"/>
    <w:rsid w:val="009B61BB"/>
    <w:rsid w:val="009B75A6"/>
    <w:rsid w:val="009B7B8F"/>
    <w:rsid w:val="009B7FBE"/>
    <w:rsid w:val="009C154B"/>
    <w:rsid w:val="009C354D"/>
    <w:rsid w:val="009C37CB"/>
    <w:rsid w:val="009C4D64"/>
    <w:rsid w:val="009C518A"/>
    <w:rsid w:val="009C72CD"/>
    <w:rsid w:val="009D51FE"/>
    <w:rsid w:val="009D5A55"/>
    <w:rsid w:val="009D7ADF"/>
    <w:rsid w:val="009E0DDC"/>
    <w:rsid w:val="009E512E"/>
    <w:rsid w:val="009E7365"/>
    <w:rsid w:val="009E7B87"/>
    <w:rsid w:val="009F3A39"/>
    <w:rsid w:val="009F44A9"/>
    <w:rsid w:val="009F5D38"/>
    <w:rsid w:val="009F660E"/>
    <w:rsid w:val="009F6813"/>
    <w:rsid w:val="009F7C5D"/>
    <w:rsid w:val="00A01201"/>
    <w:rsid w:val="00A0131B"/>
    <w:rsid w:val="00A02F88"/>
    <w:rsid w:val="00A035C0"/>
    <w:rsid w:val="00A03AC9"/>
    <w:rsid w:val="00A06A6D"/>
    <w:rsid w:val="00A06DAE"/>
    <w:rsid w:val="00A101B1"/>
    <w:rsid w:val="00A11E65"/>
    <w:rsid w:val="00A1266A"/>
    <w:rsid w:val="00A15237"/>
    <w:rsid w:val="00A230E8"/>
    <w:rsid w:val="00A23288"/>
    <w:rsid w:val="00A2367B"/>
    <w:rsid w:val="00A2383C"/>
    <w:rsid w:val="00A24D1E"/>
    <w:rsid w:val="00A342E4"/>
    <w:rsid w:val="00A36C3E"/>
    <w:rsid w:val="00A4102E"/>
    <w:rsid w:val="00A414B9"/>
    <w:rsid w:val="00A41546"/>
    <w:rsid w:val="00A426A5"/>
    <w:rsid w:val="00A42AB0"/>
    <w:rsid w:val="00A43575"/>
    <w:rsid w:val="00A44FB6"/>
    <w:rsid w:val="00A51261"/>
    <w:rsid w:val="00A51461"/>
    <w:rsid w:val="00A5293B"/>
    <w:rsid w:val="00A52F2E"/>
    <w:rsid w:val="00A5510D"/>
    <w:rsid w:val="00A56D34"/>
    <w:rsid w:val="00A57687"/>
    <w:rsid w:val="00A626B6"/>
    <w:rsid w:val="00A62EC7"/>
    <w:rsid w:val="00A725E5"/>
    <w:rsid w:val="00A74668"/>
    <w:rsid w:val="00A777B3"/>
    <w:rsid w:val="00A801CD"/>
    <w:rsid w:val="00A83F51"/>
    <w:rsid w:val="00A85D65"/>
    <w:rsid w:val="00A92260"/>
    <w:rsid w:val="00A93907"/>
    <w:rsid w:val="00A94EDB"/>
    <w:rsid w:val="00A9727C"/>
    <w:rsid w:val="00AA0DF4"/>
    <w:rsid w:val="00AA2081"/>
    <w:rsid w:val="00AA29D3"/>
    <w:rsid w:val="00AA31F1"/>
    <w:rsid w:val="00AA3446"/>
    <w:rsid w:val="00AA50DF"/>
    <w:rsid w:val="00AA5544"/>
    <w:rsid w:val="00AA6431"/>
    <w:rsid w:val="00AB2421"/>
    <w:rsid w:val="00AB4F33"/>
    <w:rsid w:val="00AB6F2F"/>
    <w:rsid w:val="00AB7DD7"/>
    <w:rsid w:val="00AC17B5"/>
    <w:rsid w:val="00AC283F"/>
    <w:rsid w:val="00AC4EA1"/>
    <w:rsid w:val="00AC7403"/>
    <w:rsid w:val="00AC7535"/>
    <w:rsid w:val="00AC7AFC"/>
    <w:rsid w:val="00AD002E"/>
    <w:rsid w:val="00AD77CA"/>
    <w:rsid w:val="00AD7AB7"/>
    <w:rsid w:val="00AE0A75"/>
    <w:rsid w:val="00AE0A9D"/>
    <w:rsid w:val="00AE0F11"/>
    <w:rsid w:val="00AE281D"/>
    <w:rsid w:val="00AE2F52"/>
    <w:rsid w:val="00AE4AA7"/>
    <w:rsid w:val="00AE64DD"/>
    <w:rsid w:val="00AF09FC"/>
    <w:rsid w:val="00AF7CFC"/>
    <w:rsid w:val="00AF7D88"/>
    <w:rsid w:val="00B019E1"/>
    <w:rsid w:val="00B04966"/>
    <w:rsid w:val="00B07496"/>
    <w:rsid w:val="00B07524"/>
    <w:rsid w:val="00B14446"/>
    <w:rsid w:val="00B14454"/>
    <w:rsid w:val="00B17F09"/>
    <w:rsid w:val="00B21208"/>
    <w:rsid w:val="00B23312"/>
    <w:rsid w:val="00B241E6"/>
    <w:rsid w:val="00B312E5"/>
    <w:rsid w:val="00B31B4B"/>
    <w:rsid w:val="00B35397"/>
    <w:rsid w:val="00B35734"/>
    <w:rsid w:val="00B40BBB"/>
    <w:rsid w:val="00B42BD3"/>
    <w:rsid w:val="00B444CD"/>
    <w:rsid w:val="00B4682D"/>
    <w:rsid w:val="00B473BF"/>
    <w:rsid w:val="00B522D3"/>
    <w:rsid w:val="00B5451E"/>
    <w:rsid w:val="00B55BB6"/>
    <w:rsid w:val="00B55CDE"/>
    <w:rsid w:val="00B55D58"/>
    <w:rsid w:val="00B56004"/>
    <w:rsid w:val="00B578C5"/>
    <w:rsid w:val="00B640EA"/>
    <w:rsid w:val="00B65B7E"/>
    <w:rsid w:val="00B6622B"/>
    <w:rsid w:val="00B701DE"/>
    <w:rsid w:val="00B729C8"/>
    <w:rsid w:val="00B73587"/>
    <w:rsid w:val="00B75845"/>
    <w:rsid w:val="00B80E4D"/>
    <w:rsid w:val="00B82905"/>
    <w:rsid w:val="00B82966"/>
    <w:rsid w:val="00B83011"/>
    <w:rsid w:val="00B84A56"/>
    <w:rsid w:val="00B90ADE"/>
    <w:rsid w:val="00B940E6"/>
    <w:rsid w:val="00BA0DF3"/>
    <w:rsid w:val="00BA1F73"/>
    <w:rsid w:val="00BA32D6"/>
    <w:rsid w:val="00BA5696"/>
    <w:rsid w:val="00BA712E"/>
    <w:rsid w:val="00BB1070"/>
    <w:rsid w:val="00BB2CCE"/>
    <w:rsid w:val="00BB3020"/>
    <w:rsid w:val="00BB4443"/>
    <w:rsid w:val="00BB4A7E"/>
    <w:rsid w:val="00BB664E"/>
    <w:rsid w:val="00BC14E1"/>
    <w:rsid w:val="00BC2177"/>
    <w:rsid w:val="00BC61CD"/>
    <w:rsid w:val="00BC79AD"/>
    <w:rsid w:val="00BC7BBA"/>
    <w:rsid w:val="00BC7ECA"/>
    <w:rsid w:val="00BD1AEA"/>
    <w:rsid w:val="00BD4A6E"/>
    <w:rsid w:val="00BD65DE"/>
    <w:rsid w:val="00BD676F"/>
    <w:rsid w:val="00BD787A"/>
    <w:rsid w:val="00BE1DFA"/>
    <w:rsid w:val="00BE37AF"/>
    <w:rsid w:val="00BE38F4"/>
    <w:rsid w:val="00BE4520"/>
    <w:rsid w:val="00BF192D"/>
    <w:rsid w:val="00C0126C"/>
    <w:rsid w:val="00C018D5"/>
    <w:rsid w:val="00C12023"/>
    <w:rsid w:val="00C13B78"/>
    <w:rsid w:val="00C13D68"/>
    <w:rsid w:val="00C15FAF"/>
    <w:rsid w:val="00C20507"/>
    <w:rsid w:val="00C22D4B"/>
    <w:rsid w:val="00C26C12"/>
    <w:rsid w:val="00C26CD3"/>
    <w:rsid w:val="00C27A61"/>
    <w:rsid w:val="00C30B3C"/>
    <w:rsid w:val="00C31380"/>
    <w:rsid w:val="00C31EF3"/>
    <w:rsid w:val="00C332E4"/>
    <w:rsid w:val="00C338EB"/>
    <w:rsid w:val="00C35C52"/>
    <w:rsid w:val="00C37242"/>
    <w:rsid w:val="00C4247F"/>
    <w:rsid w:val="00C42EE8"/>
    <w:rsid w:val="00C45861"/>
    <w:rsid w:val="00C46247"/>
    <w:rsid w:val="00C479B7"/>
    <w:rsid w:val="00C50DD1"/>
    <w:rsid w:val="00C510DD"/>
    <w:rsid w:val="00C516AF"/>
    <w:rsid w:val="00C562A7"/>
    <w:rsid w:val="00C5650E"/>
    <w:rsid w:val="00C56559"/>
    <w:rsid w:val="00C56C5D"/>
    <w:rsid w:val="00C606C9"/>
    <w:rsid w:val="00C61367"/>
    <w:rsid w:val="00C62ADB"/>
    <w:rsid w:val="00C64C3E"/>
    <w:rsid w:val="00C67AE1"/>
    <w:rsid w:val="00C67C5A"/>
    <w:rsid w:val="00C70C6E"/>
    <w:rsid w:val="00C7285E"/>
    <w:rsid w:val="00C73C4D"/>
    <w:rsid w:val="00C7587D"/>
    <w:rsid w:val="00C75D1D"/>
    <w:rsid w:val="00C77550"/>
    <w:rsid w:val="00C80DD4"/>
    <w:rsid w:val="00C81CD7"/>
    <w:rsid w:val="00C823C9"/>
    <w:rsid w:val="00C87806"/>
    <w:rsid w:val="00C91DFF"/>
    <w:rsid w:val="00C94426"/>
    <w:rsid w:val="00CA2A15"/>
    <w:rsid w:val="00CA2ACF"/>
    <w:rsid w:val="00CA4343"/>
    <w:rsid w:val="00CA4CE0"/>
    <w:rsid w:val="00CB01D3"/>
    <w:rsid w:val="00CB07A8"/>
    <w:rsid w:val="00CB0955"/>
    <w:rsid w:val="00CB1192"/>
    <w:rsid w:val="00CB17A1"/>
    <w:rsid w:val="00CB394A"/>
    <w:rsid w:val="00CB582D"/>
    <w:rsid w:val="00CB5D59"/>
    <w:rsid w:val="00CC56B9"/>
    <w:rsid w:val="00CC759E"/>
    <w:rsid w:val="00CC7F1D"/>
    <w:rsid w:val="00CD461C"/>
    <w:rsid w:val="00CE041D"/>
    <w:rsid w:val="00CE40FD"/>
    <w:rsid w:val="00CE4925"/>
    <w:rsid w:val="00CE6468"/>
    <w:rsid w:val="00CE7422"/>
    <w:rsid w:val="00CF1313"/>
    <w:rsid w:val="00CF32AB"/>
    <w:rsid w:val="00CF474E"/>
    <w:rsid w:val="00CF7A83"/>
    <w:rsid w:val="00D005D5"/>
    <w:rsid w:val="00D01D7E"/>
    <w:rsid w:val="00D029F0"/>
    <w:rsid w:val="00D04FD6"/>
    <w:rsid w:val="00D109F7"/>
    <w:rsid w:val="00D115F7"/>
    <w:rsid w:val="00D16590"/>
    <w:rsid w:val="00D16D9E"/>
    <w:rsid w:val="00D170B2"/>
    <w:rsid w:val="00D2012A"/>
    <w:rsid w:val="00D20ADA"/>
    <w:rsid w:val="00D21F67"/>
    <w:rsid w:val="00D21F83"/>
    <w:rsid w:val="00D22CF4"/>
    <w:rsid w:val="00D2414F"/>
    <w:rsid w:val="00D25F7A"/>
    <w:rsid w:val="00D270E8"/>
    <w:rsid w:val="00D27D9E"/>
    <w:rsid w:val="00D31C72"/>
    <w:rsid w:val="00D333B5"/>
    <w:rsid w:val="00D3369D"/>
    <w:rsid w:val="00D33F5D"/>
    <w:rsid w:val="00D34673"/>
    <w:rsid w:val="00D355B4"/>
    <w:rsid w:val="00D4141A"/>
    <w:rsid w:val="00D459B3"/>
    <w:rsid w:val="00D46847"/>
    <w:rsid w:val="00D51224"/>
    <w:rsid w:val="00D55F0F"/>
    <w:rsid w:val="00D5658D"/>
    <w:rsid w:val="00D64E1F"/>
    <w:rsid w:val="00D656FB"/>
    <w:rsid w:val="00D6648D"/>
    <w:rsid w:val="00D70B08"/>
    <w:rsid w:val="00D70F1A"/>
    <w:rsid w:val="00D72E38"/>
    <w:rsid w:val="00D74805"/>
    <w:rsid w:val="00D76B0C"/>
    <w:rsid w:val="00D77B80"/>
    <w:rsid w:val="00D81AEA"/>
    <w:rsid w:val="00D81F39"/>
    <w:rsid w:val="00D822E5"/>
    <w:rsid w:val="00D82CDB"/>
    <w:rsid w:val="00D8760D"/>
    <w:rsid w:val="00D9152B"/>
    <w:rsid w:val="00D9255B"/>
    <w:rsid w:val="00D93268"/>
    <w:rsid w:val="00D946D6"/>
    <w:rsid w:val="00D96735"/>
    <w:rsid w:val="00D96FB1"/>
    <w:rsid w:val="00D97683"/>
    <w:rsid w:val="00DA0210"/>
    <w:rsid w:val="00DA1766"/>
    <w:rsid w:val="00DA2C75"/>
    <w:rsid w:val="00DA3541"/>
    <w:rsid w:val="00DA4175"/>
    <w:rsid w:val="00DA51D7"/>
    <w:rsid w:val="00DA5C63"/>
    <w:rsid w:val="00DA6EFC"/>
    <w:rsid w:val="00DB0CAF"/>
    <w:rsid w:val="00DB1419"/>
    <w:rsid w:val="00DC26A2"/>
    <w:rsid w:val="00DC283E"/>
    <w:rsid w:val="00DC2BEA"/>
    <w:rsid w:val="00DC31E1"/>
    <w:rsid w:val="00DC5682"/>
    <w:rsid w:val="00DC7D09"/>
    <w:rsid w:val="00DD0EE3"/>
    <w:rsid w:val="00DD1ADB"/>
    <w:rsid w:val="00DD7BD3"/>
    <w:rsid w:val="00DE24C8"/>
    <w:rsid w:val="00DE4136"/>
    <w:rsid w:val="00DE4A30"/>
    <w:rsid w:val="00DE56F0"/>
    <w:rsid w:val="00DE5AFE"/>
    <w:rsid w:val="00DF26BF"/>
    <w:rsid w:val="00DF7970"/>
    <w:rsid w:val="00E03B83"/>
    <w:rsid w:val="00E0445C"/>
    <w:rsid w:val="00E05CFC"/>
    <w:rsid w:val="00E05D02"/>
    <w:rsid w:val="00E07EBC"/>
    <w:rsid w:val="00E10577"/>
    <w:rsid w:val="00E10C23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4DFC"/>
    <w:rsid w:val="00E37B28"/>
    <w:rsid w:val="00E43DF0"/>
    <w:rsid w:val="00E52370"/>
    <w:rsid w:val="00E537B4"/>
    <w:rsid w:val="00E606B9"/>
    <w:rsid w:val="00E60735"/>
    <w:rsid w:val="00E60907"/>
    <w:rsid w:val="00E65D64"/>
    <w:rsid w:val="00E74897"/>
    <w:rsid w:val="00E75A77"/>
    <w:rsid w:val="00E75FB1"/>
    <w:rsid w:val="00E76918"/>
    <w:rsid w:val="00E76DFD"/>
    <w:rsid w:val="00E81D1C"/>
    <w:rsid w:val="00E8359A"/>
    <w:rsid w:val="00E841C6"/>
    <w:rsid w:val="00E857E6"/>
    <w:rsid w:val="00E85CD7"/>
    <w:rsid w:val="00E912CA"/>
    <w:rsid w:val="00E93A63"/>
    <w:rsid w:val="00E96807"/>
    <w:rsid w:val="00EA1E6F"/>
    <w:rsid w:val="00EA2377"/>
    <w:rsid w:val="00EA2465"/>
    <w:rsid w:val="00EA31F8"/>
    <w:rsid w:val="00EA66AF"/>
    <w:rsid w:val="00EB05FA"/>
    <w:rsid w:val="00EB0BF6"/>
    <w:rsid w:val="00EB2DC9"/>
    <w:rsid w:val="00EB3526"/>
    <w:rsid w:val="00EB5487"/>
    <w:rsid w:val="00EB57F5"/>
    <w:rsid w:val="00EB6CD9"/>
    <w:rsid w:val="00EB6E12"/>
    <w:rsid w:val="00EB7C06"/>
    <w:rsid w:val="00EC1B8D"/>
    <w:rsid w:val="00EC2E7B"/>
    <w:rsid w:val="00ED31F6"/>
    <w:rsid w:val="00EE1057"/>
    <w:rsid w:val="00EE2158"/>
    <w:rsid w:val="00EE41AF"/>
    <w:rsid w:val="00EE4A2D"/>
    <w:rsid w:val="00EE5E4C"/>
    <w:rsid w:val="00EF0453"/>
    <w:rsid w:val="00EF12EE"/>
    <w:rsid w:val="00EF2605"/>
    <w:rsid w:val="00EF3408"/>
    <w:rsid w:val="00EF4942"/>
    <w:rsid w:val="00EF69FE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3133"/>
    <w:rsid w:val="00F33F89"/>
    <w:rsid w:val="00F342C6"/>
    <w:rsid w:val="00F3451D"/>
    <w:rsid w:val="00F34989"/>
    <w:rsid w:val="00F35CE0"/>
    <w:rsid w:val="00F44EE9"/>
    <w:rsid w:val="00F4676A"/>
    <w:rsid w:val="00F46821"/>
    <w:rsid w:val="00F476F6"/>
    <w:rsid w:val="00F47BA8"/>
    <w:rsid w:val="00F50190"/>
    <w:rsid w:val="00F57BC3"/>
    <w:rsid w:val="00F60D04"/>
    <w:rsid w:val="00F64D1A"/>
    <w:rsid w:val="00F721AC"/>
    <w:rsid w:val="00F7295F"/>
    <w:rsid w:val="00F75440"/>
    <w:rsid w:val="00F764E0"/>
    <w:rsid w:val="00F84CB2"/>
    <w:rsid w:val="00F84E8C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31EE"/>
    <w:rsid w:val="00FB04F3"/>
    <w:rsid w:val="00FB3BA1"/>
    <w:rsid w:val="00FB4ED3"/>
    <w:rsid w:val="00FC0876"/>
    <w:rsid w:val="00FC575C"/>
    <w:rsid w:val="00FC6CB0"/>
    <w:rsid w:val="00FC6F78"/>
    <w:rsid w:val="00FC725E"/>
    <w:rsid w:val="00FD7C9D"/>
    <w:rsid w:val="00FE4792"/>
    <w:rsid w:val="00FE47DF"/>
    <w:rsid w:val="00FE662A"/>
    <w:rsid w:val="00FF1D8B"/>
    <w:rsid w:val="00FF43B3"/>
    <w:rsid w:val="00FF511B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rsid w:val="00C26C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6C12"/>
  </w:style>
  <w:style w:type="paragraph" w:styleId="a6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40BBB"/>
    <w:rPr>
      <w:b/>
      <w:bCs/>
    </w:rPr>
  </w:style>
  <w:style w:type="paragraph" w:styleId="a9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a">
    <w:name w:val="Hyperlink"/>
    <w:basedOn w:val="a0"/>
    <w:rsid w:val="00AA554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67C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313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semiHidden/>
    <w:unhideWhenUsed/>
    <w:rsid w:val="00EA1E6F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EA1E6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A1E6F"/>
    <w:rPr>
      <w:lang w:eastAsia="en-US"/>
    </w:rPr>
  </w:style>
  <w:style w:type="paragraph" w:styleId="af">
    <w:name w:val="annotation subject"/>
    <w:basedOn w:val="ad"/>
    <w:next w:val="ad"/>
    <w:link w:val="af0"/>
    <w:semiHidden/>
    <w:unhideWhenUsed/>
    <w:rsid w:val="00EA1E6F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A1E6F"/>
    <w:rPr>
      <w:b/>
      <w:bCs/>
      <w:lang w:eastAsia="en-US"/>
    </w:rPr>
  </w:style>
  <w:style w:type="character" w:customStyle="1" w:styleId="af1">
    <w:name w:val="Гипертекстовая ссылка"/>
    <w:uiPriority w:val="99"/>
    <w:rsid w:val="00D6648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rsid w:val="00C26C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6C12"/>
  </w:style>
  <w:style w:type="paragraph" w:styleId="a6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40BBB"/>
    <w:rPr>
      <w:b/>
      <w:bCs/>
    </w:rPr>
  </w:style>
  <w:style w:type="paragraph" w:styleId="a9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a">
    <w:name w:val="Hyperlink"/>
    <w:basedOn w:val="a0"/>
    <w:rsid w:val="00AA554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67C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31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EA1E6F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EA1E6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A1E6F"/>
    <w:rPr>
      <w:lang w:eastAsia="en-US"/>
    </w:rPr>
  </w:style>
  <w:style w:type="paragraph" w:styleId="af">
    <w:name w:val="annotation subject"/>
    <w:basedOn w:val="ad"/>
    <w:next w:val="ad"/>
    <w:link w:val="af0"/>
    <w:semiHidden/>
    <w:unhideWhenUsed/>
    <w:rsid w:val="00EA1E6F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A1E6F"/>
    <w:rPr>
      <w:b/>
      <w:bCs/>
      <w:lang w:eastAsia="en-US"/>
    </w:rPr>
  </w:style>
  <w:style w:type="character" w:customStyle="1" w:styleId="af1">
    <w:name w:val="Гипертекстовая ссылка"/>
    <w:uiPriority w:val="99"/>
    <w:rsid w:val="00D6648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1423287/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87;&#1080;&#1088;&#1086;&#1074;&#1089;&#1082;&#1080;&#1081;-&#1086;&#1082;&#1088;&#1091;&#1075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7ABE4-8D06-43AE-8010-9BAB0F08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Admin</cp:lastModifiedBy>
  <cp:revision>5</cp:revision>
  <cp:lastPrinted>2022-02-18T01:01:00Z</cp:lastPrinted>
  <dcterms:created xsi:type="dcterms:W3CDTF">2021-12-27T14:35:00Z</dcterms:created>
  <dcterms:modified xsi:type="dcterms:W3CDTF">2022-02-18T01:01:00Z</dcterms:modified>
</cp:coreProperties>
</file>