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CE" w:rsidRDefault="008D24CE" w:rsidP="008D24CE">
      <w:pPr>
        <w:rPr>
          <w:rFonts w:ascii="Arial" w:hAnsi="Arial" w:cs="Tahoma"/>
          <w:b/>
          <w:spacing w:val="30"/>
          <w:w w:val="1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BDC282A" wp14:editId="17FD7953">
            <wp:simplePos x="0" y="0"/>
            <wp:positionH relativeFrom="column">
              <wp:posOffset>-588645</wp:posOffset>
            </wp:positionH>
            <wp:positionV relativeFrom="paragraph">
              <wp:posOffset>-263718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F1">
        <w:rPr>
          <w:rFonts w:ascii="Arial" w:hAnsi="Arial" w:cs="Tahoma"/>
          <w:b/>
          <w:spacing w:val="30"/>
          <w:w w:val="120"/>
          <w:szCs w:val="20"/>
        </w:rPr>
        <w:t xml:space="preserve">             </w:t>
      </w:r>
      <w:r>
        <w:rPr>
          <w:rFonts w:ascii="Arial" w:hAnsi="Arial" w:cs="Tahoma"/>
          <w:b/>
          <w:spacing w:val="30"/>
          <w:w w:val="120"/>
          <w:szCs w:val="20"/>
        </w:rPr>
        <w:t xml:space="preserve">Пенсионный фонд Российской </w:t>
      </w:r>
      <w:r w:rsidRPr="008D4DE1">
        <w:rPr>
          <w:rFonts w:ascii="Arial" w:hAnsi="Arial" w:cs="Tahoma"/>
          <w:b/>
          <w:spacing w:val="30"/>
          <w:w w:val="120"/>
          <w:szCs w:val="20"/>
        </w:rPr>
        <w:t>Фед</w:t>
      </w:r>
      <w:r>
        <w:rPr>
          <w:rFonts w:ascii="Arial" w:hAnsi="Arial" w:cs="Tahoma"/>
          <w:b/>
          <w:spacing w:val="30"/>
          <w:w w:val="120"/>
          <w:szCs w:val="20"/>
        </w:rPr>
        <w:t xml:space="preserve">ерации </w:t>
      </w:r>
    </w:p>
    <w:p w:rsidR="008D24CE" w:rsidRPr="00E02523" w:rsidRDefault="008D24CE" w:rsidP="008D24C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Tahoma"/>
          <w:spacing w:val="30"/>
          <w:w w:val="120"/>
        </w:rPr>
      </w:pPr>
    </w:p>
    <w:p w:rsidR="008D24CE" w:rsidRPr="008D4DE1" w:rsidRDefault="008D24CE" w:rsidP="008D24C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AD6EF1">
        <w:rPr>
          <w:rFonts w:ascii="Arial" w:hAnsi="Arial" w:cs="Tahoma"/>
          <w:b/>
          <w:spacing w:val="30"/>
          <w:w w:val="120"/>
        </w:rPr>
        <w:t xml:space="preserve">                                 </w:t>
      </w:r>
      <w:r w:rsidRPr="008D4DE1">
        <w:rPr>
          <w:rFonts w:ascii="Arial" w:hAnsi="Arial" w:cs="Tahoma"/>
          <w:b/>
          <w:spacing w:val="30"/>
          <w:w w:val="120"/>
        </w:rPr>
        <w:t>информирует</w:t>
      </w:r>
    </w:p>
    <w:p w:rsidR="008D24CE" w:rsidRPr="00E80726" w:rsidRDefault="008D24CE" w:rsidP="008D24CE"/>
    <w:p w:rsidR="008D24CE" w:rsidRDefault="008D24CE" w:rsidP="008D24CE">
      <w:pPr>
        <w:spacing w:line="276" w:lineRule="auto"/>
        <w:jc w:val="center"/>
        <w:rPr>
          <w:b/>
          <w:sz w:val="28"/>
          <w:szCs w:val="28"/>
        </w:rPr>
      </w:pPr>
    </w:p>
    <w:p w:rsidR="008D24CE" w:rsidRPr="009C0ECA" w:rsidRDefault="008D24CE" w:rsidP="008D24CE">
      <w:pPr>
        <w:spacing w:line="276" w:lineRule="auto"/>
        <w:jc w:val="center"/>
        <w:rPr>
          <w:b/>
          <w:sz w:val="28"/>
          <w:szCs w:val="28"/>
        </w:rPr>
      </w:pPr>
    </w:p>
    <w:p w:rsidR="008D24CE" w:rsidRPr="004F4EBE" w:rsidRDefault="008D24CE" w:rsidP="008D24CE">
      <w:pPr>
        <w:rPr>
          <w:b/>
          <w:sz w:val="28"/>
          <w:szCs w:val="28"/>
        </w:rPr>
      </w:pPr>
    </w:p>
    <w:p w:rsidR="008D24CE" w:rsidRPr="004F4EBE" w:rsidRDefault="008D24CE" w:rsidP="008D24CE">
      <w:pPr>
        <w:keepNext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D24CE" w:rsidRPr="008C32EE" w:rsidRDefault="008D24CE" w:rsidP="008C32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 xml:space="preserve">Статьей 10 </w:t>
      </w:r>
      <w:r w:rsidRPr="008D24CE">
        <w:rPr>
          <w:rFonts w:eastAsiaTheme="minorHAnsi"/>
          <w:bCs/>
          <w:color w:val="26282F"/>
          <w:sz w:val="28"/>
          <w:szCs w:val="28"/>
          <w:lang w:eastAsia="en-US"/>
        </w:rPr>
        <w:t>Федеральн</w:t>
      </w: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>ого</w:t>
      </w:r>
      <w:r w:rsidRPr="008D24CE">
        <w:rPr>
          <w:rFonts w:eastAsiaTheme="minorHAnsi"/>
          <w:bCs/>
          <w:color w:val="26282F"/>
          <w:sz w:val="28"/>
          <w:szCs w:val="28"/>
          <w:lang w:eastAsia="en-US"/>
        </w:rPr>
        <w:t xml:space="preserve"> закон</w:t>
      </w: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>а</w:t>
      </w:r>
      <w:r w:rsidRPr="008D24CE">
        <w:rPr>
          <w:rFonts w:eastAsiaTheme="minorHAnsi"/>
          <w:bCs/>
          <w:color w:val="26282F"/>
          <w:sz w:val="28"/>
          <w:szCs w:val="28"/>
          <w:lang w:eastAsia="en-US"/>
        </w:rPr>
        <w:t xml:space="preserve"> от 3 октября 2018 г</w:t>
      </w: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>ода №</w:t>
      </w:r>
      <w:r w:rsidRPr="008D24CE">
        <w:rPr>
          <w:rFonts w:eastAsiaTheme="minorHAnsi"/>
          <w:bCs/>
          <w:color w:val="26282F"/>
          <w:sz w:val="28"/>
          <w:szCs w:val="28"/>
          <w:lang w:eastAsia="en-US"/>
        </w:rPr>
        <w:t>350-ФЗ</w:t>
      </w: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 xml:space="preserve">                      </w:t>
      </w:r>
      <w:r w:rsidRPr="008D24CE">
        <w:rPr>
          <w:rFonts w:eastAsiaTheme="minorHAnsi"/>
          <w:bCs/>
          <w:color w:val="26282F"/>
          <w:sz w:val="28"/>
          <w:szCs w:val="28"/>
          <w:lang w:eastAsia="en-US"/>
        </w:rPr>
        <w:t>"О внесении изменений в отдельные законодательные акты Российской Федерации по вопросам назначения и выплаты пенсий"</w:t>
      </w:r>
      <w:r w:rsidRPr="008C32EE">
        <w:rPr>
          <w:rFonts w:eastAsiaTheme="minorHAnsi"/>
          <w:bCs/>
          <w:color w:val="26282F"/>
          <w:sz w:val="28"/>
          <w:szCs w:val="28"/>
          <w:lang w:eastAsia="en-US"/>
        </w:rPr>
        <w:t xml:space="preserve"> установлено, что р</w:t>
      </w:r>
      <w:r w:rsidRPr="008C32EE">
        <w:rPr>
          <w:rFonts w:eastAsiaTheme="minorHAnsi"/>
          <w:sz w:val="28"/>
          <w:szCs w:val="28"/>
          <w:lang w:eastAsia="en-US"/>
        </w:rPr>
        <w:t>азмеры страховых пенсий в 2019 - 2024 годах будут корректир</w:t>
      </w:r>
      <w:r w:rsidR="008C32EE" w:rsidRPr="008C32EE">
        <w:rPr>
          <w:rFonts w:eastAsiaTheme="minorHAnsi"/>
          <w:sz w:val="28"/>
          <w:szCs w:val="28"/>
          <w:lang w:eastAsia="en-US"/>
        </w:rPr>
        <w:t>оваться (индексироваться)</w:t>
      </w:r>
      <w:r w:rsidRPr="008C32EE">
        <w:rPr>
          <w:rFonts w:eastAsiaTheme="minorHAnsi"/>
          <w:sz w:val="28"/>
          <w:szCs w:val="28"/>
          <w:lang w:eastAsia="en-US"/>
        </w:rPr>
        <w:t xml:space="preserve">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32EE">
        <w:rPr>
          <w:rFonts w:eastAsiaTheme="minorHAnsi"/>
          <w:sz w:val="28"/>
          <w:szCs w:val="28"/>
          <w:lang w:eastAsia="en-US"/>
        </w:rPr>
        <w:t>с 1 января каждого года</w:t>
      </w:r>
      <w:r w:rsidR="008C32EE" w:rsidRPr="008C32EE">
        <w:rPr>
          <w:rFonts w:eastAsiaTheme="minorHAnsi"/>
          <w:sz w:val="28"/>
          <w:szCs w:val="28"/>
          <w:lang w:eastAsia="en-US"/>
        </w:rPr>
        <w:t>.</w:t>
      </w:r>
    </w:p>
    <w:p w:rsidR="008C32EE" w:rsidRPr="008C32EE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Законом </w:t>
      </w:r>
      <w:r w:rsidRPr="008C32EE">
        <w:rPr>
          <w:rFonts w:eastAsiaTheme="minorHAnsi"/>
          <w:sz w:val="28"/>
          <w:szCs w:val="28"/>
          <w:lang w:eastAsia="en-US"/>
        </w:rPr>
        <w:t>устан</w:t>
      </w:r>
      <w:r>
        <w:rPr>
          <w:rFonts w:eastAsiaTheme="minorHAnsi"/>
          <w:sz w:val="28"/>
          <w:szCs w:val="28"/>
          <w:lang w:eastAsia="en-US"/>
        </w:rPr>
        <w:t>о</w:t>
      </w:r>
      <w:r w:rsidRPr="008C32EE">
        <w:rPr>
          <w:rFonts w:eastAsiaTheme="minorHAnsi"/>
          <w:sz w:val="28"/>
          <w:szCs w:val="28"/>
          <w:lang w:eastAsia="en-US"/>
        </w:rPr>
        <w:t>вл</w:t>
      </w:r>
      <w:r>
        <w:rPr>
          <w:rFonts w:eastAsiaTheme="minorHAnsi"/>
          <w:sz w:val="28"/>
          <w:szCs w:val="28"/>
          <w:lang w:eastAsia="en-US"/>
        </w:rPr>
        <w:t>ена ежегодная с</w:t>
      </w:r>
      <w:r w:rsidR="008C32EE" w:rsidRPr="008C32EE">
        <w:rPr>
          <w:rFonts w:eastAsiaTheme="minorHAnsi"/>
          <w:sz w:val="28"/>
          <w:szCs w:val="28"/>
          <w:lang w:eastAsia="en-US"/>
        </w:rPr>
        <w:t>тоимость одного пенсионного коэффициента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Так, в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2019 году </w:t>
      </w:r>
      <w:r>
        <w:rPr>
          <w:rFonts w:eastAsiaTheme="minorHAnsi"/>
          <w:sz w:val="28"/>
          <w:szCs w:val="28"/>
          <w:lang w:eastAsia="en-US"/>
        </w:rPr>
        <w:t xml:space="preserve"> она составит </w:t>
      </w:r>
      <w:r w:rsidR="008C32EE" w:rsidRPr="008C32EE">
        <w:rPr>
          <w:rFonts w:eastAsiaTheme="minorHAnsi"/>
          <w:sz w:val="28"/>
          <w:szCs w:val="28"/>
          <w:lang w:eastAsia="en-US"/>
        </w:rPr>
        <w:t>87</w:t>
      </w:r>
      <w:r>
        <w:rPr>
          <w:rFonts w:eastAsiaTheme="minorHAnsi"/>
          <w:sz w:val="28"/>
          <w:szCs w:val="28"/>
          <w:lang w:eastAsia="en-US"/>
        </w:rPr>
        <w:t>,24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.,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в 2020 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93</w:t>
      </w:r>
      <w:r>
        <w:rPr>
          <w:rFonts w:eastAsiaTheme="minorHAnsi"/>
          <w:sz w:val="28"/>
          <w:szCs w:val="28"/>
          <w:lang w:eastAsia="en-US"/>
        </w:rPr>
        <w:t>,00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.,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в 2021 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98</w:t>
      </w:r>
      <w:r>
        <w:rPr>
          <w:rFonts w:eastAsiaTheme="minorHAnsi"/>
          <w:sz w:val="28"/>
          <w:szCs w:val="28"/>
          <w:lang w:eastAsia="en-US"/>
        </w:rPr>
        <w:t xml:space="preserve">,86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, в 2022 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104</w:t>
      </w:r>
      <w:r>
        <w:rPr>
          <w:rFonts w:eastAsiaTheme="minorHAnsi"/>
          <w:sz w:val="28"/>
          <w:szCs w:val="28"/>
          <w:lang w:eastAsia="en-US"/>
        </w:rPr>
        <w:t>,69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, в 2023 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110</w:t>
      </w:r>
      <w:r>
        <w:rPr>
          <w:rFonts w:eastAsiaTheme="minorHAnsi"/>
          <w:sz w:val="28"/>
          <w:szCs w:val="28"/>
          <w:lang w:eastAsia="en-US"/>
        </w:rPr>
        <w:t>,55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, в 2024 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116</w:t>
      </w:r>
      <w:r>
        <w:rPr>
          <w:rFonts w:eastAsiaTheme="minorHAnsi"/>
          <w:sz w:val="28"/>
          <w:szCs w:val="28"/>
          <w:lang w:eastAsia="en-US"/>
        </w:rPr>
        <w:t xml:space="preserve">,63 </w:t>
      </w:r>
      <w:r w:rsidR="008C32EE" w:rsidRPr="008C32EE">
        <w:rPr>
          <w:rFonts w:eastAsiaTheme="minorHAnsi"/>
          <w:sz w:val="28"/>
          <w:szCs w:val="28"/>
          <w:lang w:eastAsia="en-US"/>
        </w:rPr>
        <w:t>руб.</w:t>
      </w:r>
    </w:p>
    <w:p w:rsidR="008D77AB" w:rsidRDefault="008C32EE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8"/>
      <w:r w:rsidRPr="008C32EE">
        <w:rPr>
          <w:rFonts w:eastAsiaTheme="minorHAnsi"/>
          <w:sz w:val="28"/>
          <w:szCs w:val="28"/>
          <w:lang w:eastAsia="en-US"/>
        </w:rPr>
        <w:t>Размер</w:t>
      </w:r>
      <w:r w:rsidR="008D77AB" w:rsidRPr="008D77AB">
        <w:rPr>
          <w:rFonts w:eastAsiaTheme="minorHAnsi"/>
          <w:sz w:val="28"/>
          <w:szCs w:val="28"/>
          <w:lang w:eastAsia="en-US"/>
        </w:rPr>
        <w:t xml:space="preserve">ы </w:t>
      </w:r>
      <w:r w:rsidRPr="008C32EE">
        <w:rPr>
          <w:rFonts w:eastAsiaTheme="minorHAnsi"/>
          <w:sz w:val="28"/>
          <w:szCs w:val="28"/>
          <w:lang w:eastAsia="en-US"/>
        </w:rPr>
        <w:t xml:space="preserve">фиксированной выплаты к страховой пенсии по старости, предусмотренной </w:t>
      </w:r>
      <w:hyperlink r:id="rId6" w:history="1">
        <w:r w:rsidRPr="008D77AB">
          <w:rPr>
            <w:rFonts w:eastAsiaTheme="minorHAnsi"/>
            <w:sz w:val="28"/>
            <w:szCs w:val="28"/>
            <w:lang w:eastAsia="en-US"/>
          </w:rPr>
          <w:t>ч</w:t>
        </w:r>
        <w:r w:rsidR="008D77AB" w:rsidRPr="008D77AB">
          <w:rPr>
            <w:rFonts w:eastAsiaTheme="minorHAnsi"/>
            <w:sz w:val="28"/>
            <w:szCs w:val="28"/>
            <w:lang w:eastAsia="en-US"/>
          </w:rPr>
          <w:t>.</w:t>
        </w:r>
        <w:r w:rsidRPr="008D77AB">
          <w:rPr>
            <w:rFonts w:eastAsiaTheme="minorHAnsi"/>
            <w:sz w:val="28"/>
            <w:szCs w:val="28"/>
            <w:lang w:eastAsia="en-US"/>
          </w:rPr>
          <w:t xml:space="preserve"> 1 ст</w:t>
        </w:r>
        <w:r w:rsidR="008D77AB" w:rsidRPr="008D77AB">
          <w:rPr>
            <w:rFonts w:eastAsiaTheme="minorHAnsi"/>
            <w:sz w:val="28"/>
            <w:szCs w:val="28"/>
            <w:lang w:eastAsia="en-US"/>
          </w:rPr>
          <w:t>.</w:t>
        </w:r>
        <w:r w:rsidRPr="008D77AB">
          <w:rPr>
            <w:rFonts w:eastAsiaTheme="minorHAnsi"/>
            <w:sz w:val="28"/>
            <w:szCs w:val="28"/>
            <w:lang w:eastAsia="en-US"/>
          </w:rPr>
          <w:t xml:space="preserve"> 16</w:t>
        </w:r>
      </w:hyperlink>
      <w:r w:rsidRPr="008C32EE">
        <w:rPr>
          <w:rFonts w:eastAsiaTheme="minorHAnsi"/>
          <w:sz w:val="28"/>
          <w:szCs w:val="28"/>
          <w:lang w:eastAsia="en-US"/>
        </w:rPr>
        <w:t xml:space="preserve"> Федерального закона от 28 декабря 2013 года </w:t>
      </w:r>
      <w:r w:rsidR="00541864">
        <w:rPr>
          <w:rFonts w:eastAsiaTheme="minorHAnsi"/>
          <w:sz w:val="28"/>
          <w:szCs w:val="28"/>
          <w:lang w:eastAsia="en-US"/>
        </w:rPr>
        <w:t xml:space="preserve">                 </w:t>
      </w:r>
      <w:r w:rsidR="008D77AB" w:rsidRPr="008D77AB">
        <w:rPr>
          <w:rFonts w:eastAsiaTheme="minorHAnsi"/>
          <w:sz w:val="28"/>
          <w:szCs w:val="28"/>
          <w:lang w:eastAsia="en-US"/>
        </w:rPr>
        <w:t>№</w:t>
      </w:r>
      <w:r w:rsidRPr="008C32EE">
        <w:rPr>
          <w:rFonts w:eastAsiaTheme="minorHAnsi"/>
          <w:sz w:val="28"/>
          <w:szCs w:val="28"/>
          <w:lang w:eastAsia="en-US"/>
        </w:rPr>
        <w:t>400-ФЗ "О страховых пенсиях"</w:t>
      </w:r>
      <w:r w:rsidR="00541864">
        <w:rPr>
          <w:rFonts w:eastAsiaTheme="minorHAnsi"/>
          <w:sz w:val="28"/>
          <w:szCs w:val="28"/>
          <w:lang w:eastAsia="en-US"/>
        </w:rPr>
        <w:t xml:space="preserve"> </w:t>
      </w:r>
      <w:r w:rsidR="008D77AB">
        <w:rPr>
          <w:rFonts w:eastAsiaTheme="minorHAnsi"/>
          <w:sz w:val="28"/>
          <w:szCs w:val="28"/>
          <w:lang w:eastAsia="en-US"/>
        </w:rPr>
        <w:t xml:space="preserve"> установлены</w:t>
      </w:r>
      <w:r w:rsidR="00541864">
        <w:rPr>
          <w:rFonts w:eastAsiaTheme="minorHAnsi"/>
          <w:sz w:val="28"/>
          <w:szCs w:val="28"/>
          <w:lang w:eastAsia="en-US"/>
        </w:rPr>
        <w:t xml:space="preserve"> в следующих размерах</w:t>
      </w:r>
      <w:r w:rsidR="008D77AB">
        <w:rPr>
          <w:rFonts w:eastAsiaTheme="minorHAnsi"/>
          <w:sz w:val="28"/>
          <w:szCs w:val="28"/>
          <w:lang w:eastAsia="en-US"/>
        </w:rPr>
        <w:t>:</w:t>
      </w:r>
    </w:p>
    <w:p w:rsidR="008D77AB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с 1 января 2019 года </w:t>
      </w:r>
      <w:r w:rsidR="00541864">
        <w:rPr>
          <w:rFonts w:eastAsiaTheme="minorHAnsi"/>
          <w:sz w:val="28"/>
          <w:szCs w:val="28"/>
          <w:lang w:eastAsia="en-US"/>
        </w:rPr>
        <w:t>–</w:t>
      </w:r>
      <w:r w:rsidR="00541864" w:rsidRPr="008C32EE">
        <w:rPr>
          <w:rFonts w:eastAsiaTheme="minorHAnsi"/>
          <w:sz w:val="28"/>
          <w:szCs w:val="28"/>
          <w:lang w:eastAsia="en-US"/>
        </w:rPr>
        <w:t xml:space="preserve"> </w:t>
      </w:r>
      <w:r w:rsidR="008C32EE" w:rsidRPr="008C32EE">
        <w:rPr>
          <w:rFonts w:eastAsiaTheme="minorHAnsi"/>
          <w:sz w:val="28"/>
          <w:szCs w:val="28"/>
          <w:lang w:eastAsia="en-US"/>
        </w:rPr>
        <w:t>5334</w:t>
      </w:r>
      <w:r>
        <w:rPr>
          <w:rFonts w:eastAsiaTheme="minorHAnsi"/>
          <w:sz w:val="28"/>
          <w:szCs w:val="28"/>
          <w:lang w:eastAsia="en-US"/>
        </w:rPr>
        <w:t>,19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., </w:t>
      </w:r>
    </w:p>
    <w:p w:rsidR="008D77AB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с 1 января 2020 года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5686</w:t>
      </w:r>
      <w:r>
        <w:rPr>
          <w:rFonts w:eastAsiaTheme="minorHAnsi"/>
          <w:sz w:val="28"/>
          <w:szCs w:val="28"/>
          <w:lang w:eastAsia="en-US"/>
        </w:rPr>
        <w:t>,25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., </w:t>
      </w:r>
    </w:p>
    <w:p w:rsidR="008D77AB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с 1 января 2021 года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6044</w:t>
      </w:r>
      <w:r>
        <w:rPr>
          <w:rFonts w:eastAsiaTheme="minorHAnsi"/>
          <w:sz w:val="28"/>
          <w:szCs w:val="28"/>
          <w:lang w:eastAsia="en-US"/>
        </w:rPr>
        <w:t>,48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.,</w:t>
      </w:r>
    </w:p>
    <w:p w:rsidR="008D77AB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с 1 января 2022 года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6401</w:t>
      </w:r>
      <w:r>
        <w:rPr>
          <w:rFonts w:eastAsiaTheme="minorHAnsi"/>
          <w:sz w:val="28"/>
          <w:szCs w:val="28"/>
          <w:lang w:eastAsia="en-US"/>
        </w:rPr>
        <w:t>,10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., </w:t>
      </w:r>
    </w:p>
    <w:p w:rsidR="00541864" w:rsidRDefault="008D77AB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с 1 января 2023 года </w:t>
      </w:r>
      <w:r w:rsidR="00541864"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6759</w:t>
      </w:r>
      <w:r w:rsidR="00541864">
        <w:rPr>
          <w:rFonts w:eastAsiaTheme="minorHAnsi"/>
          <w:sz w:val="28"/>
          <w:szCs w:val="28"/>
          <w:lang w:eastAsia="en-US"/>
        </w:rPr>
        <w:t>,56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 w:rsidR="00541864">
        <w:rPr>
          <w:rFonts w:eastAsiaTheme="minorHAnsi"/>
          <w:sz w:val="28"/>
          <w:szCs w:val="28"/>
          <w:lang w:eastAsia="en-US"/>
        </w:rPr>
        <w:t>.,</w:t>
      </w:r>
    </w:p>
    <w:p w:rsidR="008C32EE" w:rsidRPr="008C32EE" w:rsidRDefault="00541864" w:rsidP="008C32E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с 1 января 2024 года </w:t>
      </w:r>
      <w:r>
        <w:rPr>
          <w:rFonts w:eastAsiaTheme="minorHAnsi"/>
          <w:sz w:val="28"/>
          <w:szCs w:val="28"/>
          <w:lang w:eastAsia="en-US"/>
        </w:rPr>
        <w:t>–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7131</w:t>
      </w:r>
      <w:r>
        <w:rPr>
          <w:rFonts w:eastAsiaTheme="minorHAnsi"/>
          <w:sz w:val="28"/>
          <w:szCs w:val="28"/>
          <w:lang w:eastAsia="en-US"/>
        </w:rPr>
        <w:t>,34</w:t>
      </w:r>
      <w:r w:rsidR="008C32EE" w:rsidRPr="008C32E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0"/>
    <w:p w:rsidR="008D24CE" w:rsidRPr="004F4EBE" w:rsidRDefault="008D24CE" w:rsidP="008D24CE">
      <w:pPr>
        <w:spacing w:line="276" w:lineRule="auto"/>
        <w:ind w:firstLine="709"/>
        <w:jc w:val="both"/>
        <w:rPr>
          <w:sz w:val="28"/>
          <w:szCs w:val="28"/>
        </w:rPr>
      </w:pPr>
      <w:r w:rsidRPr="004F4EBE">
        <w:rPr>
          <w:sz w:val="28"/>
          <w:szCs w:val="28"/>
        </w:rPr>
        <w:t>Информация о Федеральном законе</w:t>
      </w:r>
      <w:r>
        <w:rPr>
          <w:sz w:val="28"/>
          <w:szCs w:val="28"/>
        </w:rPr>
        <w:t xml:space="preserve"> от 03.10.2018 №350-ФЗ</w:t>
      </w:r>
      <w:r w:rsidRPr="004F4EBE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назначения и выплаты пенсий» размещен</w:t>
      </w:r>
      <w:r>
        <w:rPr>
          <w:sz w:val="28"/>
          <w:szCs w:val="28"/>
        </w:rPr>
        <w:t>а</w:t>
      </w:r>
      <w:r w:rsidRPr="004F4EBE">
        <w:rPr>
          <w:sz w:val="28"/>
          <w:szCs w:val="28"/>
        </w:rPr>
        <w:t xml:space="preserve"> в разделе «Что нужно знать про </w:t>
      </w:r>
      <w:r w:rsidR="00541864">
        <w:rPr>
          <w:sz w:val="28"/>
          <w:szCs w:val="28"/>
        </w:rPr>
        <w:t xml:space="preserve">новый </w:t>
      </w:r>
      <w:bookmarkStart w:id="1" w:name="_GoBack"/>
      <w:bookmarkEnd w:id="1"/>
      <w:r w:rsidRPr="004F4EBE">
        <w:rPr>
          <w:sz w:val="28"/>
          <w:szCs w:val="28"/>
        </w:rPr>
        <w:t xml:space="preserve">закон о пенсиях» на официальном сайте Пенсионного фонда Российской Федерации. Перейти в раздел можно через баннер на главной странице сайта. </w:t>
      </w:r>
    </w:p>
    <w:p w:rsidR="008D24CE" w:rsidRPr="004F4EBE" w:rsidRDefault="008D24CE" w:rsidP="008D24CE">
      <w:pPr>
        <w:tabs>
          <w:tab w:val="left" w:pos="1260"/>
        </w:tabs>
        <w:spacing w:line="276" w:lineRule="auto"/>
        <w:jc w:val="both"/>
        <w:rPr>
          <w:sz w:val="28"/>
          <w:szCs w:val="28"/>
        </w:rPr>
      </w:pPr>
    </w:p>
    <w:p w:rsidR="008D24CE" w:rsidRDefault="008D24CE" w:rsidP="008D24CE">
      <w:pPr>
        <w:tabs>
          <w:tab w:val="left" w:pos="1260"/>
        </w:tabs>
        <w:spacing w:line="276" w:lineRule="auto"/>
        <w:rPr>
          <w:sz w:val="26"/>
          <w:szCs w:val="28"/>
        </w:rPr>
      </w:pPr>
    </w:p>
    <w:p w:rsidR="008D24CE" w:rsidRPr="00BC403F" w:rsidRDefault="008D24CE" w:rsidP="008D24CE">
      <w:pPr>
        <w:suppressAutoHyphens w:val="0"/>
        <w:spacing w:line="276" w:lineRule="auto"/>
        <w:jc w:val="both"/>
        <w:textAlignment w:val="baseline"/>
        <w:rPr>
          <w:sz w:val="28"/>
          <w:szCs w:val="28"/>
        </w:rPr>
      </w:pPr>
    </w:p>
    <w:p w:rsidR="008D24CE" w:rsidRPr="00BC403F" w:rsidRDefault="008D24CE" w:rsidP="008D24CE">
      <w:pPr>
        <w:spacing w:line="276" w:lineRule="auto"/>
        <w:ind w:hanging="2654"/>
        <w:jc w:val="both"/>
        <w:rPr>
          <w:sz w:val="28"/>
          <w:szCs w:val="28"/>
        </w:rPr>
      </w:pPr>
      <w:r w:rsidRPr="00BC403F">
        <w:rPr>
          <w:sz w:val="28"/>
          <w:szCs w:val="28"/>
        </w:rPr>
        <w:t xml:space="preserve">                                                                                                       </w:t>
      </w:r>
      <w:r w:rsidRPr="00641D58">
        <w:rPr>
          <w:sz w:val="28"/>
          <w:szCs w:val="28"/>
        </w:rPr>
        <w:t xml:space="preserve"> </w:t>
      </w:r>
      <w:r w:rsidRPr="004F4EBE">
        <w:rPr>
          <w:sz w:val="28"/>
          <w:szCs w:val="28"/>
        </w:rPr>
        <w:t xml:space="preserve"> </w:t>
      </w:r>
      <w:r w:rsidRPr="00BC403F">
        <w:rPr>
          <w:sz w:val="28"/>
          <w:szCs w:val="28"/>
        </w:rPr>
        <w:t xml:space="preserve"> </w:t>
      </w:r>
      <w:r w:rsidRPr="004630F7">
        <w:rPr>
          <w:sz w:val="28"/>
          <w:szCs w:val="28"/>
        </w:rPr>
        <w:t xml:space="preserve">  </w:t>
      </w:r>
      <w:r w:rsidRPr="00BC403F">
        <w:rPr>
          <w:sz w:val="28"/>
          <w:szCs w:val="28"/>
        </w:rPr>
        <w:t xml:space="preserve">УПФР в г. Вышнем Волочке  </w:t>
      </w:r>
    </w:p>
    <w:p w:rsidR="008D24CE" w:rsidRPr="00BC403F" w:rsidRDefault="008D24CE" w:rsidP="008D24CE">
      <w:pPr>
        <w:spacing w:line="276" w:lineRule="auto"/>
        <w:jc w:val="both"/>
        <w:rPr>
          <w:sz w:val="28"/>
          <w:szCs w:val="28"/>
        </w:rPr>
      </w:pPr>
      <w:r w:rsidRPr="00BC403F">
        <w:rPr>
          <w:sz w:val="28"/>
          <w:szCs w:val="28"/>
        </w:rPr>
        <w:t xml:space="preserve">                                                                       и  </w:t>
      </w:r>
      <w:proofErr w:type="spellStart"/>
      <w:r w:rsidRPr="00BC403F">
        <w:rPr>
          <w:sz w:val="28"/>
          <w:szCs w:val="28"/>
        </w:rPr>
        <w:t>Вышневолоцком</w:t>
      </w:r>
      <w:proofErr w:type="spellEnd"/>
      <w:r w:rsidRPr="00BC403F">
        <w:rPr>
          <w:sz w:val="28"/>
          <w:szCs w:val="28"/>
        </w:rPr>
        <w:t xml:space="preserve">  </w:t>
      </w:r>
      <w:proofErr w:type="gramStart"/>
      <w:r w:rsidRPr="00BC403F">
        <w:rPr>
          <w:sz w:val="28"/>
          <w:szCs w:val="28"/>
        </w:rPr>
        <w:t>районе</w:t>
      </w:r>
      <w:proofErr w:type="gramEnd"/>
    </w:p>
    <w:p w:rsidR="008D24CE" w:rsidRPr="00BC403F" w:rsidRDefault="008D24CE" w:rsidP="008D24CE">
      <w:pPr>
        <w:spacing w:line="276" w:lineRule="auto"/>
        <w:jc w:val="both"/>
        <w:rPr>
          <w:sz w:val="28"/>
          <w:szCs w:val="28"/>
        </w:rPr>
      </w:pPr>
      <w:r w:rsidRPr="00BC403F">
        <w:rPr>
          <w:sz w:val="28"/>
          <w:szCs w:val="28"/>
        </w:rPr>
        <w:t xml:space="preserve">                                                                       Тверской области (</w:t>
      </w:r>
      <w:proofErr w:type="gramStart"/>
      <w:r w:rsidRPr="00BC403F">
        <w:rPr>
          <w:sz w:val="28"/>
          <w:szCs w:val="28"/>
        </w:rPr>
        <w:t>межрайонное</w:t>
      </w:r>
      <w:proofErr w:type="gramEnd"/>
      <w:r w:rsidRPr="00BC403F">
        <w:rPr>
          <w:sz w:val="28"/>
          <w:szCs w:val="28"/>
        </w:rPr>
        <w:t xml:space="preserve">)  </w:t>
      </w:r>
    </w:p>
    <w:p w:rsidR="008D24CE" w:rsidRDefault="008D24CE" w:rsidP="008D24CE">
      <w:pPr>
        <w:spacing w:line="276" w:lineRule="auto"/>
      </w:pPr>
    </w:p>
    <w:p w:rsidR="008D24CE" w:rsidRDefault="008D24CE" w:rsidP="008D24CE">
      <w:pPr>
        <w:spacing w:line="276" w:lineRule="auto"/>
      </w:pPr>
    </w:p>
    <w:p w:rsidR="008D24CE" w:rsidRDefault="008D24CE" w:rsidP="008D24CE">
      <w:pPr>
        <w:spacing w:line="276" w:lineRule="auto"/>
      </w:pPr>
    </w:p>
    <w:p w:rsidR="008D24CE" w:rsidRDefault="008D24CE" w:rsidP="008D24CE">
      <w:pPr>
        <w:spacing w:line="276" w:lineRule="auto"/>
      </w:pPr>
    </w:p>
    <w:p w:rsidR="008D24CE" w:rsidRDefault="008D24CE" w:rsidP="008D24CE"/>
    <w:p w:rsidR="008D24CE" w:rsidRDefault="008D24CE" w:rsidP="008D24CE"/>
    <w:p w:rsidR="00B56600" w:rsidRDefault="00B56600"/>
    <w:sectPr w:rsidR="00B56600" w:rsidSect="00C03010">
      <w:pgSz w:w="11906" w:h="16838"/>
      <w:pgMar w:top="567" w:right="567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CE"/>
    <w:rsid w:val="00541864"/>
    <w:rsid w:val="008C32EE"/>
    <w:rsid w:val="008D24CE"/>
    <w:rsid w:val="008D77AB"/>
    <w:rsid w:val="00B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D24C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4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C32E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C32E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D24C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4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C32E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C32E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52688.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Воскресенская Г.А,</cp:lastModifiedBy>
  <cp:revision>1</cp:revision>
  <dcterms:created xsi:type="dcterms:W3CDTF">2018-11-08T10:32:00Z</dcterms:created>
  <dcterms:modified xsi:type="dcterms:W3CDTF">2018-11-08T11:19:00Z</dcterms:modified>
</cp:coreProperties>
</file>