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4" w:rsidRDefault="008D24B4" w:rsidP="008D24B4">
      <w:pPr>
        <w:rPr>
          <w:rFonts w:ascii="Arial" w:hAnsi="Arial" w:cs="Tahoma"/>
          <w:b/>
          <w:spacing w:val="30"/>
          <w:w w:val="1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81E61A1" wp14:editId="009424AD">
            <wp:simplePos x="0" y="0"/>
            <wp:positionH relativeFrom="column">
              <wp:posOffset>-588645</wp:posOffset>
            </wp:positionH>
            <wp:positionV relativeFrom="paragraph">
              <wp:posOffset>-263718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F1">
        <w:rPr>
          <w:rFonts w:ascii="Arial" w:hAnsi="Arial" w:cs="Tahoma"/>
          <w:b/>
          <w:spacing w:val="30"/>
          <w:w w:val="120"/>
          <w:szCs w:val="20"/>
        </w:rPr>
        <w:t xml:space="preserve">             </w:t>
      </w:r>
      <w:r>
        <w:rPr>
          <w:rFonts w:ascii="Arial" w:hAnsi="Arial" w:cs="Tahoma"/>
          <w:b/>
          <w:spacing w:val="30"/>
          <w:w w:val="120"/>
          <w:szCs w:val="20"/>
        </w:rPr>
        <w:t xml:space="preserve">Пенсионный фонд Российской </w:t>
      </w:r>
      <w:r w:rsidRPr="008D4DE1">
        <w:rPr>
          <w:rFonts w:ascii="Arial" w:hAnsi="Arial" w:cs="Tahoma"/>
          <w:b/>
          <w:spacing w:val="30"/>
          <w:w w:val="120"/>
          <w:szCs w:val="20"/>
        </w:rPr>
        <w:t>Фед</w:t>
      </w:r>
      <w:r>
        <w:rPr>
          <w:rFonts w:ascii="Arial" w:hAnsi="Arial" w:cs="Tahoma"/>
          <w:b/>
          <w:spacing w:val="30"/>
          <w:w w:val="120"/>
          <w:szCs w:val="20"/>
        </w:rPr>
        <w:t xml:space="preserve">ерации </w:t>
      </w:r>
    </w:p>
    <w:p w:rsidR="008D24B4" w:rsidRPr="00E02523" w:rsidRDefault="008D24B4" w:rsidP="008D24B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Tahoma"/>
          <w:spacing w:val="30"/>
          <w:w w:val="120"/>
        </w:rPr>
      </w:pPr>
    </w:p>
    <w:p w:rsidR="008D24B4" w:rsidRPr="008D4DE1" w:rsidRDefault="008D24B4" w:rsidP="008D24B4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AD6EF1">
        <w:rPr>
          <w:rFonts w:ascii="Arial" w:hAnsi="Arial" w:cs="Tahoma"/>
          <w:b/>
          <w:spacing w:val="30"/>
          <w:w w:val="120"/>
        </w:rPr>
        <w:t xml:space="preserve">                                 </w:t>
      </w:r>
      <w:r w:rsidRPr="008D4DE1">
        <w:rPr>
          <w:rFonts w:ascii="Arial" w:hAnsi="Arial" w:cs="Tahoma"/>
          <w:b/>
          <w:spacing w:val="30"/>
          <w:w w:val="120"/>
        </w:rPr>
        <w:t>информирует</w:t>
      </w:r>
    </w:p>
    <w:p w:rsidR="008D24B4" w:rsidRPr="00E80726" w:rsidRDefault="008D24B4" w:rsidP="008D24B4"/>
    <w:p w:rsidR="008D24B4" w:rsidRPr="008D24B4" w:rsidRDefault="008D24B4" w:rsidP="008D24B4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</w:p>
    <w:p w:rsidR="008D24B4" w:rsidRPr="00F50300" w:rsidRDefault="00F50300" w:rsidP="00F50300">
      <w:pPr>
        <w:tabs>
          <w:tab w:val="left" w:pos="930"/>
        </w:tabs>
        <w:jc w:val="center"/>
        <w:rPr>
          <w:b/>
          <w:sz w:val="26"/>
          <w:szCs w:val="26"/>
        </w:rPr>
      </w:pPr>
      <w:r w:rsidRPr="00F50300">
        <w:rPr>
          <w:b/>
          <w:sz w:val="26"/>
          <w:szCs w:val="26"/>
        </w:rPr>
        <w:t xml:space="preserve">О перерасчете пенсий </w:t>
      </w:r>
    </w:p>
    <w:p w:rsidR="00F50300" w:rsidRDefault="00F50300" w:rsidP="008D24B4">
      <w:pPr>
        <w:tabs>
          <w:tab w:val="left" w:pos="930"/>
        </w:tabs>
        <w:rPr>
          <w:sz w:val="26"/>
          <w:szCs w:val="26"/>
        </w:rPr>
      </w:pPr>
      <w:bookmarkStart w:id="0" w:name="_GoBack"/>
      <w:bookmarkEnd w:id="0"/>
    </w:p>
    <w:p w:rsidR="00F50300" w:rsidRPr="00F50300" w:rsidRDefault="008D24B4" w:rsidP="00F5030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1F65F5">
        <w:rPr>
          <w:sz w:val="26"/>
          <w:szCs w:val="26"/>
        </w:rPr>
        <w:t xml:space="preserve"> 1 января 2019 года неработающим пенсионерам, имеющим 30 лет стажа в сельском хозяйстве и проживающим в сельской местности, устан</w:t>
      </w:r>
      <w:r>
        <w:rPr>
          <w:sz w:val="26"/>
          <w:szCs w:val="26"/>
        </w:rPr>
        <w:t>о</w:t>
      </w:r>
      <w:r w:rsidRPr="001F65F5">
        <w:rPr>
          <w:sz w:val="26"/>
          <w:szCs w:val="26"/>
        </w:rPr>
        <w:t>вл</w:t>
      </w:r>
      <w:r>
        <w:rPr>
          <w:sz w:val="26"/>
          <w:szCs w:val="26"/>
        </w:rPr>
        <w:t xml:space="preserve">ено </w:t>
      </w:r>
      <w:r w:rsidRPr="001F65F5">
        <w:rPr>
          <w:sz w:val="26"/>
          <w:szCs w:val="26"/>
        </w:rPr>
        <w:t xml:space="preserve">повышение фиксированной выплаты к страховой пенсии по старости и страховой пенсии по инвалидности </w:t>
      </w:r>
      <w:r w:rsidR="00F50300">
        <w:rPr>
          <w:sz w:val="26"/>
          <w:szCs w:val="26"/>
        </w:rPr>
        <w:t xml:space="preserve">                            </w:t>
      </w:r>
      <w:r w:rsidRPr="001F65F5">
        <w:rPr>
          <w:sz w:val="26"/>
          <w:szCs w:val="26"/>
        </w:rPr>
        <w:t xml:space="preserve">в размере 25 %. </w:t>
      </w:r>
    </w:p>
    <w:p w:rsidR="008D24B4" w:rsidRDefault="008D24B4" w:rsidP="00F5030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Перерасчет произведен в автоматическом режиме </w:t>
      </w:r>
      <w:r w:rsidRPr="00CE37C9">
        <w:rPr>
          <w:sz w:val="26"/>
          <w:szCs w:val="26"/>
        </w:rPr>
        <w:t>по имеющимся сведениям в территориальных органах П</w:t>
      </w:r>
      <w:r>
        <w:rPr>
          <w:sz w:val="26"/>
          <w:szCs w:val="26"/>
        </w:rPr>
        <w:t>ФР.</w:t>
      </w:r>
      <w:r w:rsidRPr="00931216">
        <w:t xml:space="preserve"> </w:t>
      </w:r>
      <w:r w:rsidRPr="00931216">
        <w:rPr>
          <w:sz w:val="26"/>
          <w:szCs w:val="26"/>
        </w:rPr>
        <w:t xml:space="preserve">Размер </w:t>
      </w:r>
      <w:r w:rsidR="00F50300">
        <w:rPr>
          <w:sz w:val="26"/>
          <w:szCs w:val="26"/>
        </w:rPr>
        <w:t>повышения</w:t>
      </w:r>
      <w:r w:rsidRPr="009312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931216">
        <w:rPr>
          <w:sz w:val="26"/>
          <w:szCs w:val="26"/>
        </w:rPr>
        <w:t xml:space="preserve"> 1333</w:t>
      </w:r>
      <w:r>
        <w:rPr>
          <w:sz w:val="26"/>
          <w:szCs w:val="26"/>
        </w:rPr>
        <w:t>, 55</w:t>
      </w:r>
      <w:r w:rsidRPr="00931216">
        <w:rPr>
          <w:sz w:val="26"/>
          <w:szCs w:val="26"/>
        </w:rPr>
        <w:t xml:space="preserve"> руб</w:t>
      </w:r>
      <w:r>
        <w:rPr>
          <w:sz w:val="26"/>
          <w:szCs w:val="26"/>
        </w:rPr>
        <w:t>ля.</w:t>
      </w:r>
      <w:r w:rsidRPr="00931216">
        <w:rPr>
          <w:sz w:val="26"/>
          <w:szCs w:val="26"/>
        </w:rPr>
        <w:t xml:space="preserve"> </w:t>
      </w:r>
    </w:p>
    <w:p w:rsidR="008D24B4" w:rsidRDefault="008D24B4" w:rsidP="00F5030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Пенсионер</w:t>
      </w:r>
      <w:r w:rsidR="00F50300">
        <w:rPr>
          <w:sz w:val="26"/>
          <w:szCs w:val="26"/>
        </w:rPr>
        <w:t>ы</w:t>
      </w:r>
      <w:r>
        <w:rPr>
          <w:sz w:val="26"/>
          <w:szCs w:val="26"/>
        </w:rPr>
        <w:t xml:space="preserve"> вправе представить документы для перерасчета, если такие есть. </w:t>
      </w:r>
      <w:r w:rsidR="00DC1F0C">
        <w:rPr>
          <w:sz w:val="26"/>
          <w:szCs w:val="26"/>
        </w:rPr>
        <w:t xml:space="preserve">                      </w:t>
      </w:r>
      <w:r w:rsidR="00F50300">
        <w:rPr>
          <w:sz w:val="26"/>
          <w:szCs w:val="26"/>
        </w:rPr>
        <w:t>В случае представления</w:t>
      </w:r>
      <w:r w:rsidR="00DC1F0C">
        <w:rPr>
          <w:sz w:val="26"/>
          <w:szCs w:val="26"/>
        </w:rPr>
        <w:t xml:space="preserve"> таких </w:t>
      </w:r>
      <w:r w:rsidR="00F50300">
        <w:rPr>
          <w:sz w:val="26"/>
          <w:szCs w:val="26"/>
        </w:rPr>
        <w:t>документов</w:t>
      </w:r>
      <w:r w:rsidR="00DC1F0C">
        <w:rPr>
          <w:sz w:val="26"/>
          <w:szCs w:val="26"/>
        </w:rPr>
        <w:t xml:space="preserve"> в 2019 году, п</w:t>
      </w:r>
      <w:r>
        <w:rPr>
          <w:sz w:val="26"/>
          <w:szCs w:val="26"/>
        </w:rPr>
        <w:t xml:space="preserve">ерерасчет будет осуществлен </w:t>
      </w:r>
      <w:r w:rsidR="00DC1F0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с 1 января 2019 года. В случае представления документов после </w:t>
      </w:r>
      <w:r w:rsidRPr="00EA32DB">
        <w:rPr>
          <w:sz w:val="26"/>
          <w:szCs w:val="26"/>
        </w:rPr>
        <w:t xml:space="preserve">31 </w:t>
      </w:r>
      <w:r>
        <w:rPr>
          <w:sz w:val="26"/>
          <w:szCs w:val="26"/>
        </w:rPr>
        <w:t xml:space="preserve">декабря 2019 года  </w:t>
      </w:r>
      <w:r w:rsidR="00DC1F0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перерасчет будет произведен в сроки </w:t>
      </w:r>
      <w:r w:rsidR="00DC1F0C">
        <w:rPr>
          <w:sz w:val="26"/>
          <w:szCs w:val="26"/>
        </w:rPr>
        <w:t xml:space="preserve">установленные законодательством </w:t>
      </w:r>
      <w:r>
        <w:rPr>
          <w:sz w:val="26"/>
          <w:szCs w:val="26"/>
        </w:rPr>
        <w:t xml:space="preserve">– с первого числа месяца следующего за месяцем подачи заявления. </w:t>
      </w:r>
    </w:p>
    <w:p w:rsidR="00DC1F0C" w:rsidRPr="00DC1F0C" w:rsidRDefault="00DC1F0C" w:rsidP="00F50300">
      <w:pPr>
        <w:spacing w:line="360" w:lineRule="auto"/>
        <w:ind w:firstLine="567"/>
        <w:jc w:val="both"/>
        <w:rPr>
          <w:b/>
          <w:sz w:val="26"/>
          <w:szCs w:val="26"/>
        </w:rPr>
      </w:pPr>
      <w:proofErr w:type="gramStart"/>
      <w:r w:rsidRPr="00DC1F0C">
        <w:rPr>
          <w:b/>
          <w:sz w:val="26"/>
          <w:szCs w:val="26"/>
        </w:rPr>
        <w:t>При выезде граждан на новое место жительства за пределы сельской местности повышение фиксированной выплаты к страховой пенсии по старости</w:t>
      </w:r>
      <w:proofErr w:type="gramEnd"/>
      <w:r w:rsidRPr="00DC1F0C">
        <w:rPr>
          <w:b/>
          <w:sz w:val="26"/>
          <w:szCs w:val="26"/>
        </w:rPr>
        <w:t xml:space="preserve"> и к страховой пенсии по инвалидности НЕ УСТАНОВЛИВАЕТСЯ</w:t>
      </w:r>
      <w:r>
        <w:rPr>
          <w:b/>
          <w:sz w:val="26"/>
          <w:szCs w:val="26"/>
        </w:rPr>
        <w:t>.</w:t>
      </w:r>
    </w:p>
    <w:p w:rsidR="008D24B4" w:rsidRPr="00833985" w:rsidRDefault="008D24B4" w:rsidP="008D24B4">
      <w:pPr>
        <w:jc w:val="both"/>
        <w:rPr>
          <w:sz w:val="26"/>
          <w:szCs w:val="22"/>
          <w:lang w:eastAsia="ru-RU"/>
        </w:rPr>
      </w:pPr>
    </w:p>
    <w:p w:rsidR="008D24B4" w:rsidRPr="00833985" w:rsidRDefault="008D24B4" w:rsidP="008D24B4">
      <w:pPr>
        <w:jc w:val="both"/>
        <w:rPr>
          <w:sz w:val="26"/>
          <w:szCs w:val="22"/>
          <w:lang w:eastAsia="ru-RU"/>
        </w:rPr>
      </w:pPr>
    </w:p>
    <w:p w:rsidR="008D24B4" w:rsidRPr="00E96108" w:rsidRDefault="008D24B4" w:rsidP="008D24B4">
      <w:pPr>
        <w:autoSpaceDE w:val="0"/>
        <w:autoSpaceDN w:val="0"/>
        <w:adjustRightInd w:val="0"/>
        <w:rPr>
          <w:sz w:val="26"/>
          <w:szCs w:val="26"/>
        </w:rPr>
      </w:pPr>
    </w:p>
    <w:p w:rsidR="008D24B4" w:rsidRPr="00E96108" w:rsidRDefault="008D24B4" w:rsidP="008D24B4">
      <w:pPr>
        <w:spacing w:line="276" w:lineRule="auto"/>
        <w:ind w:hanging="2654"/>
        <w:jc w:val="both"/>
        <w:rPr>
          <w:sz w:val="26"/>
          <w:szCs w:val="26"/>
        </w:rPr>
      </w:pPr>
      <w:r w:rsidRPr="00E96108">
        <w:rPr>
          <w:sz w:val="26"/>
          <w:szCs w:val="26"/>
        </w:rPr>
        <w:t xml:space="preserve">                                                                                                               ГУ-УПФР в г. Вышнем Волочке  </w:t>
      </w:r>
    </w:p>
    <w:p w:rsidR="008D24B4" w:rsidRPr="00E96108" w:rsidRDefault="008D24B4" w:rsidP="008D24B4">
      <w:pPr>
        <w:spacing w:line="276" w:lineRule="auto"/>
        <w:jc w:val="both"/>
        <w:rPr>
          <w:sz w:val="26"/>
          <w:szCs w:val="26"/>
        </w:rPr>
      </w:pPr>
      <w:r w:rsidRPr="00E96108">
        <w:rPr>
          <w:sz w:val="26"/>
          <w:szCs w:val="26"/>
        </w:rPr>
        <w:t xml:space="preserve">                                                                         и  </w:t>
      </w:r>
      <w:proofErr w:type="spellStart"/>
      <w:r w:rsidRPr="00E96108">
        <w:rPr>
          <w:sz w:val="26"/>
          <w:szCs w:val="26"/>
        </w:rPr>
        <w:t>Вышневолоцком</w:t>
      </w:r>
      <w:proofErr w:type="spellEnd"/>
      <w:r w:rsidRPr="00E96108">
        <w:rPr>
          <w:sz w:val="26"/>
          <w:szCs w:val="26"/>
        </w:rPr>
        <w:t xml:space="preserve">  </w:t>
      </w:r>
      <w:proofErr w:type="gramStart"/>
      <w:r w:rsidRPr="00E96108">
        <w:rPr>
          <w:sz w:val="26"/>
          <w:szCs w:val="26"/>
        </w:rPr>
        <w:t>районе</w:t>
      </w:r>
      <w:proofErr w:type="gramEnd"/>
    </w:p>
    <w:p w:rsidR="008D24B4" w:rsidRPr="00E96108" w:rsidRDefault="008D24B4" w:rsidP="008D24B4">
      <w:pPr>
        <w:spacing w:line="276" w:lineRule="auto"/>
        <w:jc w:val="both"/>
      </w:pPr>
      <w:r w:rsidRPr="00E96108">
        <w:rPr>
          <w:sz w:val="26"/>
          <w:szCs w:val="26"/>
        </w:rPr>
        <w:t xml:space="preserve">                                                                         Тверской области (</w:t>
      </w:r>
      <w:proofErr w:type="gramStart"/>
      <w:r w:rsidRPr="00E96108">
        <w:rPr>
          <w:sz w:val="26"/>
          <w:szCs w:val="26"/>
        </w:rPr>
        <w:t>межрайонное</w:t>
      </w:r>
      <w:proofErr w:type="gramEnd"/>
      <w:r w:rsidRPr="00E96108">
        <w:rPr>
          <w:sz w:val="26"/>
          <w:szCs w:val="26"/>
        </w:rPr>
        <w:t xml:space="preserve">)  </w:t>
      </w:r>
    </w:p>
    <w:p w:rsidR="008D24B4" w:rsidRPr="00E96108" w:rsidRDefault="008D24B4" w:rsidP="008D24B4"/>
    <w:p w:rsidR="004C39C3" w:rsidRDefault="004C39C3"/>
    <w:sectPr w:rsidR="004C39C3" w:rsidSect="00951300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4"/>
    <w:rsid w:val="004C39C3"/>
    <w:rsid w:val="008D24B4"/>
    <w:rsid w:val="00DC1F0C"/>
    <w:rsid w:val="00F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4B4"/>
    <w:rPr>
      <w:strike w:val="0"/>
      <w:dstrike w:val="0"/>
      <w:color w:val="001CA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4B4"/>
    <w:rPr>
      <w:strike w:val="0"/>
      <w:dstrike w:val="0"/>
      <w:color w:val="001CA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Воскресенская Г.А,</cp:lastModifiedBy>
  <cp:revision>1</cp:revision>
  <dcterms:created xsi:type="dcterms:W3CDTF">2019-01-25T06:12:00Z</dcterms:created>
  <dcterms:modified xsi:type="dcterms:W3CDTF">2019-01-25T07:12:00Z</dcterms:modified>
</cp:coreProperties>
</file>