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F1" w:rsidRPr="000634F1" w:rsidRDefault="000634F1" w:rsidP="000634F1">
      <w:pPr>
        <w:jc w:val="right"/>
        <w:rPr>
          <w:rFonts w:ascii="Times New Roman" w:hAnsi="Times New Roman"/>
          <w:b/>
          <w:spacing w:val="30"/>
          <w:w w:val="120"/>
          <w:sz w:val="28"/>
          <w:szCs w:val="28"/>
        </w:rPr>
      </w:pPr>
      <w:r w:rsidRPr="000634F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218E207" wp14:editId="7FA4071F">
            <wp:simplePos x="0" y="0"/>
            <wp:positionH relativeFrom="column">
              <wp:posOffset>-241300</wp:posOffset>
            </wp:positionH>
            <wp:positionV relativeFrom="paragraph">
              <wp:posOffset>-288925</wp:posOffset>
            </wp:positionV>
            <wp:extent cx="1600200" cy="1244600"/>
            <wp:effectExtent l="19050" t="19050" r="19050" b="127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4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4F1">
        <w:rPr>
          <w:rFonts w:ascii="Times New Roman" w:hAnsi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0634F1" w:rsidRPr="000634F1" w:rsidRDefault="000634F1" w:rsidP="000634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4F1">
        <w:rPr>
          <w:rFonts w:ascii="Times New Roman" w:hAnsi="Times New Roman"/>
          <w:b/>
          <w:spacing w:val="30"/>
          <w:w w:val="120"/>
          <w:sz w:val="28"/>
          <w:szCs w:val="28"/>
        </w:rPr>
        <w:t xml:space="preserve">                                 информирует</w:t>
      </w:r>
    </w:p>
    <w:p w:rsidR="000634F1" w:rsidRPr="006C2354" w:rsidRDefault="000634F1" w:rsidP="000634F1">
      <w:pPr>
        <w:spacing w:after="0" w:line="240" w:lineRule="auto"/>
        <w:ind w:firstLine="284"/>
        <w:jc w:val="center"/>
        <w:rPr>
          <w:rFonts w:ascii="Arial Black" w:hAnsi="Arial Black" w:cs="Arial"/>
          <w:sz w:val="44"/>
          <w:szCs w:val="44"/>
        </w:rPr>
      </w:pPr>
      <w:r w:rsidRPr="000634F1">
        <w:rPr>
          <w:rFonts w:ascii="Arial Black" w:hAnsi="Arial Black" w:cs="Arial"/>
          <w:sz w:val="44"/>
          <w:szCs w:val="44"/>
        </w:rPr>
        <w:t>ВАЖНО!</w:t>
      </w:r>
    </w:p>
    <w:p w:rsidR="008F6413" w:rsidRPr="006C2354" w:rsidRDefault="008F6413" w:rsidP="000634F1">
      <w:pPr>
        <w:spacing w:after="0" w:line="240" w:lineRule="auto"/>
        <w:ind w:firstLine="284"/>
        <w:jc w:val="center"/>
        <w:rPr>
          <w:rFonts w:ascii="Arial Black" w:hAnsi="Arial Black" w:cs="Arial"/>
          <w:sz w:val="28"/>
          <w:szCs w:val="28"/>
        </w:rPr>
      </w:pPr>
    </w:p>
    <w:p w:rsidR="000634F1" w:rsidRPr="000634F1" w:rsidRDefault="000634F1" w:rsidP="000634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4F1">
        <w:rPr>
          <w:rFonts w:ascii="Times New Roman" w:hAnsi="Times New Roman"/>
          <w:sz w:val="28"/>
          <w:szCs w:val="28"/>
        </w:rPr>
        <w:t>С 01.01.2019 устан</w:t>
      </w:r>
      <w:r w:rsidR="006C2354">
        <w:rPr>
          <w:rFonts w:ascii="Times New Roman" w:hAnsi="Times New Roman"/>
          <w:sz w:val="28"/>
          <w:szCs w:val="28"/>
        </w:rPr>
        <w:t>о</w:t>
      </w:r>
      <w:r w:rsidRPr="000634F1">
        <w:rPr>
          <w:rFonts w:ascii="Times New Roman" w:hAnsi="Times New Roman"/>
          <w:sz w:val="28"/>
          <w:szCs w:val="28"/>
        </w:rPr>
        <w:t>вл</w:t>
      </w:r>
      <w:r w:rsidR="006C2354">
        <w:rPr>
          <w:rFonts w:ascii="Times New Roman" w:hAnsi="Times New Roman"/>
          <w:sz w:val="28"/>
          <w:szCs w:val="28"/>
        </w:rPr>
        <w:t>ены</w:t>
      </w:r>
      <w:r w:rsidRPr="000634F1">
        <w:rPr>
          <w:rFonts w:ascii="Times New Roman" w:hAnsi="Times New Roman"/>
          <w:sz w:val="28"/>
          <w:szCs w:val="28"/>
        </w:rPr>
        <w:t xml:space="preserve"> новые параметры пенсионного возраста. </w:t>
      </w:r>
    </w:p>
    <w:p w:rsidR="000634F1" w:rsidRPr="004C0B47" w:rsidRDefault="000634F1" w:rsidP="000634F1">
      <w:pPr>
        <w:spacing w:after="0" w:line="240" w:lineRule="auto"/>
        <w:jc w:val="center"/>
        <w:rPr>
          <w:rFonts w:ascii="Arial" w:hAnsi="Arial" w:cs="Arial"/>
          <w:b/>
          <w:color w:val="17365D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0E65662" wp14:editId="0F8CC053">
            <wp:extent cx="6232551" cy="3964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41" cy="39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F1" w:rsidRPr="000634F1" w:rsidRDefault="000634F1" w:rsidP="0006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634F1" w:rsidRPr="006C2354" w:rsidRDefault="000634F1" w:rsidP="000634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634F1">
        <w:rPr>
          <w:rFonts w:ascii="Times New Roman" w:hAnsi="Times New Roman"/>
          <w:b/>
          <w:sz w:val="36"/>
          <w:szCs w:val="36"/>
        </w:rPr>
        <w:t>Как увелич</w:t>
      </w:r>
      <w:r w:rsidR="006C2354">
        <w:rPr>
          <w:rFonts w:ascii="Times New Roman" w:hAnsi="Times New Roman"/>
          <w:b/>
          <w:sz w:val="36"/>
          <w:szCs w:val="36"/>
        </w:rPr>
        <w:t xml:space="preserve">ены пенсии </w:t>
      </w:r>
      <w:r w:rsidRPr="000634F1">
        <w:rPr>
          <w:rFonts w:ascii="Times New Roman" w:hAnsi="Times New Roman"/>
          <w:b/>
          <w:sz w:val="36"/>
          <w:szCs w:val="36"/>
        </w:rPr>
        <w:t>с 1 января 2019 года</w:t>
      </w:r>
    </w:p>
    <w:p w:rsidR="000634F1" w:rsidRPr="000634F1" w:rsidRDefault="000634F1" w:rsidP="00063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634F1">
        <w:rPr>
          <w:rFonts w:ascii="Times New Roman" w:hAnsi="Times New Roman"/>
          <w:sz w:val="28"/>
          <w:szCs w:val="28"/>
          <w:lang w:val="en-US"/>
        </w:rPr>
        <w:t>C</w:t>
      </w:r>
      <w:r w:rsidRPr="000634F1">
        <w:rPr>
          <w:rFonts w:ascii="Times New Roman" w:hAnsi="Times New Roman"/>
          <w:sz w:val="28"/>
          <w:szCs w:val="28"/>
        </w:rPr>
        <w:t xml:space="preserve"> 01.01.2019 страховые пенсии по старости, по инвалидности и по случаю потери кормильца увеличены на 7</w:t>
      </w:r>
      <w:proofErr w:type="gramStart"/>
      <w:r w:rsidRPr="000634F1">
        <w:rPr>
          <w:rFonts w:ascii="Times New Roman" w:hAnsi="Times New Roman"/>
          <w:sz w:val="28"/>
          <w:szCs w:val="28"/>
        </w:rPr>
        <w:t>,05</w:t>
      </w:r>
      <w:proofErr w:type="gramEnd"/>
      <w:r w:rsidRPr="000634F1">
        <w:rPr>
          <w:rFonts w:ascii="Times New Roman" w:hAnsi="Times New Roman"/>
          <w:sz w:val="28"/>
          <w:szCs w:val="28"/>
        </w:rPr>
        <w:t xml:space="preserve"> %</w:t>
      </w:r>
      <w:r w:rsidRPr="000634F1">
        <w:rPr>
          <w:rFonts w:ascii="Times New Roman" w:eastAsiaTheme="minorHAnsi" w:hAnsi="Times New Roman"/>
          <w:sz w:val="28"/>
          <w:szCs w:val="28"/>
        </w:rPr>
        <w:t xml:space="preserve"> .</w:t>
      </w:r>
    </w:p>
    <w:p w:rsidR="000634F1" w:rsidRPr="000634F1" w:rsidRDefault="000634F1" w:rsidP="000634F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C2354">
        <w:rPr>
          <w:b/>
          <w:i/>
          <w:sz w:val="28"/>
          <w:szCs w:val="28"/>
          <w:u w:val="single"/>
        </w:rPr>
        <w:t>Прибавка к пенсии индивидуальна для каждого пенсионера</w:t>
      </w:r>
      <w:r w:rsidRPr="000634F1">
        <w:rPr>
          <w:sz w:val="28"/>
          <w:szCs w:val="28"/>
        </w:rPr>
        <w:t xml:space="preserve">.  </w:t>
      </w:r>
    </w:p>
    <w:p w:rsidR="000634F1" w:rsidRPr="000634F1" w:rsidRDefault="000634F1" w:rsidP="000634F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634F1">
        <w:rPr>
          <w:sz w:val="28"/>
          <w:szCs w:val="28"/>
        </w:rPr>
        <w:t>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2127"/>
      </w:tblGrid>
      <w:tr w:rsidR="000634F1" w:rsidRPr="000634F1" w:rsidTr="008F6413">
        <w:trPr>
          <w:trHeight w:val="567"/>
        </w:trPr>
        <w:tc>
          <w:tcPr>
            <w:tcW w:w="2977" w:type="dxa"/>
            <w:shd w:val="clear" w:color="auto" w:fill="DBE5F1"/>
          </w:tcPr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размер страховой пенсии</w:t>
            </w:r>
          </w:p>
        </w:tc>
        <w:tc>
          <w:tcPr>
            <w:tcW w:w="2410" w:type="dxa"/>
            <w:shd w:val="clear" w:color="auto" w:fill="DBE5F1"/>
          </w:tcPr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вариант 1</w:t>
            </w:r>
          </w:p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(руб.)</w:t>
            </w:r>
          </w:p>
        </w:tc>
        <w:tc>
          <w:tcPr>
            <w:tcW w:w="2551" w:type="dxa"/>
            <w:shd w:val="clear" w:color="auto" w:fill="DBE5F1"/>
          </w:tcPr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вариант 2</w:t>
            </w:r>
          </w:p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shd w:val="clear" w:color="auto" w:fill="DBE5F1"/>
          </w:tcPr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вариант 3</w:t>
            </w:r>
          </w:p>
          <w:p w:rsidR="000634F1" w:rsidRPr="008F6413" w:rsidRDefault="000634F1" w:rsidP="000634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(руб.)</w:t>
            </w:r>
          </w:p>
        </w:tc>
      </w:tr>
      <w:tr w:rsidR="000634F1" w:rsidRPr="000634F1" w:rsidTr="008F6413">
        <w:tc>
          <w:tcPr>
            <w:tcW w:w="2977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н</w:t>
            </w:r>
            <w:r w:rsid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а 31.12.2018 </w:t>
            </w:r>
          </w:p>
        </w:tc>
        <w:tc>
          <w:tcPr>
            <w:tcW w:w="2410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8 900</w:t>
            </w:r>
          </w:p>
        </w:tc>
        <w:tc>
          <w:tcPr>
            <w:tcW w:w="2551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13 687,70</w:t>
            </w:r>
          </w:p>
        </w:tc>
        <w:tc>
          <w:tcPr>
            <w:tcW w:w="2127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ind w:right="-533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18 900</w:t>
            </w:r>
          </w:p>
        </w:tc>
      </w:tr>
      <w:tr w:rsidR="000634F1" w:rsidRPr="000634F1" w:rsidTr="008F6413">
        <w:tc>
          <w:tcPr>
            <w:tcW w:w="2977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на   </w:t>
            </w:r>
            <w:r w:rsidR="008F6413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0</w:t>
            </w: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1.01.2019 </w:t>
            </w:r>
          </w:p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b/>
                <w:color w:val="17365D"/>
              </w:rPr>
            </w:pPr>
            <w:r w:rsidRPr="008F6413">
              <w:rPr>
                <w:rFonts w:ascii="Times New Roman" w:hAnsi="Times New Roman"/>
                <w:b/>
                <w:color w:val="17365D"/>
              </w:rPr>
              <w:t>после индексации на 7,05%</w:t>
            </w:r>
          </w:p>
        </w:tc>
        <w:tc>
          <w:tcPr>
            <w:tcW w:w="2410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color w:val="17365D"/>
                <w:sz w:val="24"/>
                <w:szCs w:val="24"/>
              </w:rPr>
              <w:t>8 900 х 1,0705 =</w:t>
            </w:r>
          </w:p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9 527,45</w:t>
            </w:r>
          </w:p>
        </w:tc>
        <w:tc>
          <w:tcPr>
            <w:tcW w:w="2551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color w:val="17365D"/>
                <w:sz w:val="24"/>
                <w:szCs w:val="24"/>
              </w:rPr>
              <w:t>13 687,70 х 1,0705 =</w:t>
            </w:r>
          </w:p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14 652,68</w:t>
            </w:r>
          </w:p>
        </w:tc>
        <w:tc>
          <w:tcPr>
            <w:tcW w:w="2127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color w:val="17365D"/>
                <w:sz w:val="24"/>
                <w:szCs w:val="24"/>
              </w:rPr>
              <w:t>18 900 х 1,0705 =</w:t>
            </w:r>
          </w:p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20 232,45</w:t>
            </w:r>
          </w:p>
        </w:tc>
      </w:tr>
      <w:tr w:rsidR="000634F1" w:rsidRPr="000634F1" w:rsidTr="008F6413">
        <w:trPr>
          <w:trHeight w:val="617"/>
        </w:trPr>
        <w:tc>
          <w:tcPr>
            <w:tcW w:w="2977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сумма увеличения пенсии</w:t>
            </w:r>
          </w:p>
        </w:tc>
        <w:tc>
          <w:tcPr>
            <w:tcW w:w="2410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color w:val="17365D"/>
                <w:sz w:val="24"/>
                <w:szCs w:val="24"/>
              </w:rPr>
              <w:t>9 527,45 – 8900 =</w:t>
            </w:r>
          </w:p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627,45</w:t>
            </w:r>
          </w:p>
        </w:tc>
        <w:tc>
          <w:tcPr>
            <w:tcW w:w="2551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color w:val="17365D"/>
                <w:sz w:val="24"/>
                <w:szCs w:val="24"/>
              </w:rPr>
              <w:t>14 652,68-13 687,70 =</w:t>
            </w:r>
          </w:p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964,98</w:t>
            </w:r>
          </w:p>
        </w:tc>
        <w:tc>
          <w:tcPr>
            <w:tcW w:w="2127" w:type="dxa"/>
            <w:shd w:val="clear" w:color="auto" w:fill="auto"/>
          </w:tcPr>
          <w:p w:rsidR="000634F1" w:rsidRPr="008F6413" w:rsidRDefault="000634F1" w:rsidP="000634F1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color w:val="17365D"/>
                <w:sz w:val="24"/>
                <w:szCs w:val="24"/>
              </w:rPr>
              <w:t>20 232,45 - 18900=</w:t>
            </w:r>
          </w:p>
          <w:p w:rsidR="000634F1" w:rsidRPr="008F6413" w:rsidRDefault="000634F1" w:rsidP="000634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8F641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1 332,45</w:t>
            </w:r>
          </w:p>
        </w:tc>
      </w:tr>
    </w:tbl>
    <w:p w:rsidR="000634F1" w:rsidRDefault="000634F1" w:rsidP="000634F1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0634F1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5F5BF7" w:rsidRPr="000634F1" w:rsidRDefault="006C2354" w:rsidP="006C23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Чтобы </w:t>
      </w:r>
      <w:r w:rsidR="000634F1" w:rsidRPr="008F6413">
        <w:rPr>
          <w:rFonts w:ascii="Times New Roman" w:hAnsi="Times New Roman"/>
          <w:b/>
          <w:sz w:val="32"/>
          <w:szCs w:val="32"/>
        </w:rPr>
        <w:t>узнать размер Вашей страховой пенсии с 01.01.2019</w:t>
      </w:r>
      <w:r w:rsidR="008F6413" w:rsidRPr="008F641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необходимо р</w:t>
      </w:r>
      <w:r w:rsidR="008F6413">
        <w:rPr>
          <w:rFonts w:ascii="Times New Roman" w:hAnsi="Times New Roman"/>
          <w:b/>
          <w:sz w:val="28"/>
          <w:szCs w:val="28"/>
        </w:rPr>
        <w:t xml:space="preserve">азмер своей пенсии </w:t>
      </w:r>
      <w:r w:rsidR="000634F1" w:rsidRPr="000634F1">
        <w:rPr>
          <w:rFonts w:ascii="Times New Roman" w:hAnsi="Times New Roman"/>
          <w:b/>
          <w:sz w:val="28"/>
          <w:szCs w:val="28"/>
        </w:rPr>
        <w:t xml:space="preserve">умножить на коэффициент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634F1" w:rsidRPr="000634F1">
        <w:rPr>
          <w:rFonts w:ascii="Times New Roman" w:hAnsi="Times New Roman"/>
          <w:b/>
          <w:sz w:val="28"/>
          <w:szCs w:val="28"/>
        </w:rPr>
        <w:t>индексации – 1,0705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5F5BF7" w:rsidRPr="000634F1" w:rsidSect="00C408D8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1"/>
    <w:rsid w:val="000634F1"/>
    <w:rsid w:val="005F5BF7"/>
    <w:rsid w:val="006C2354"/>
    <w:rsid w:val="008F6413"/>
    <w:rsid w:val="00C20CBA"/>
    <w:rsid w:val="00C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4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4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cp:lastPrinted>2018-12-17T05:41:00Z</cp:lastPrinted>
  <dcterms:created xsi:type="dcterms:W3CDTF">2019-01-25T07:12:00Z</dcterms:created>
  <dcterms:modified xsi:type="dcterms:W3CDTF">2019-01-25T07:16:00Z</dcterms:modified>
</cp:coreProperties>
</file>