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5E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АДМИНИСТРАЦИЯ СПИРОВСКОГО РАЙОНА</w:t>
      </w:r>
      <w:r w:rsidRPr="009B5411">
        <w:rPr>
          <w:rFonts w:ascii="Arial" w:hAnsi="Arial" w:cs="Arial"/>
          <w:b/>
          <w:sz w:val="24"/>
          <w:szCs w:val="24"/>
        </w:rPr>
        <w:br/>
        <w:t>ТВЕРСКОЙ ОБЛАСТИ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Pr="009B5411" w:rsidRDefault="009B5411" w:rsidP="009B5411">
      <w:pPr>
        <w:jc w:val="center"/>
        <w:rPr>
          <w:rFonts w:ascii="Arial" w:hAnsi="Arial" w:cs="Arial"/>
          <w:b/>
          <w:sz w:val="24"/>
          <w:szCs w:val="24"/>
        </w:rPr>
      </w:pPr>
      <w:r w:rsidRPr="009B5411">
        <w:rPr>
          <w:rFonts w:ascii="Arial" w:hAnsi="Arial" w:cs="Arial"/>
          <w:b/>
          <w:sz w:val="24"/>
          <w:szCs w:val="24"/>
        </w:rPr>
        <w:t>РАСПОРЯЖЕНИЕ</w:t>
      </w:r>
    </w:p>
    <w:p w:rsidR="009B5411" w:rsidRDefault="009B5411" w:rsidP="009B5411">
      <w:pPr>
        <w:jc w:val="center"/>
        <w:rPr>
          <w:rFonts w:ascii="Arial" w:hAnsi="Arial" w:cs="Arial"/>
          <w:sz w:val="24"/>
          <w:szCs w:val="24"/>
        </w:rPr>
      </w:pPr>
    </w:p>
    <w:p w:rsidR="009B5411" w:rsidRDefault="002158D3" w:rsidP="009B54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9B5411">
        <w:rPr>
          <w:rFonts w:ascii="Arial" w:hAnsi="Arial" w:cs="Arial"/>
          <w:sz w:val="24"/>
          <w:szCs w:val="24"/>
        </w:rPr>
        <w:t xml:space="preserve">.01.2017                                           </w:t>
      </w:r>
      <w:proofErr w:type="spellStart"/>
      <w:r w:rsidR="009B5411">
        <w:rPr>
          <w:rFonts w:ascii="Arial" w:hAnsi="Arial" w:cs="Arial"/>
          <w:sz w:val="24"/>
          <w:szCs w:val="24"/>
        </w:rPr>
        <w:t>п.Спирово</w:t>
      </w:r>
      <w:proofErr w:type="spellEnd"/>
      <w:r w:rsidR="009B5411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9B5411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>6-р</w:t>
      </w:r>
    </w:p>
    <w:p w:rsidR="009B5411" w:rsidRDefault="009B5411" w:rsidP="009B5411">
      <w:pPr>
        <w:jc w:val="both"/>
        <w:rPr>
          <w:rFonts w:ascii="Arial" w:hAnsi="Arial" w:cs="Arial"/>
          <w:sz w:val="24"/>
          <w:szCs w:val="24"/>
        </w:rPr>
      </w:pP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  <w:r w:rsidRPr="009B5411">
        <w:rPr>
          <w:rFonts w:ascii="Arial" w:hAnsi="Arial" w:cs="Arial"/>
          <w:sz w:val="24"/>
          <w:szCs w:val="24"/>
        </w:rPr>
        <w:t>Об утверждении состава о</w:t>
      </w:r>
      <w:r w:rsidRPr="009B5411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>
        <w:rPr>
          <w:rStyle w:val="FontStyle19"/>
          <w:rFonts w:ascii="Arial" w:hAnsi="Arial" w:cs="Arial"/>
          <w:sz w:val="24"/>
          <w:szCs w:val="24"/>
        </w:rPr>
        <w:t xml:space="preserve"> администрации Спировского района Тверской области</w:t>
      </w: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9B5411" w:rsidRDefault="009B5411" w:rsidP="009B5411">
      <w:pPr>
        <w:ind w:right="4960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2158D3" w:rsidRDefault="009B5411" w:rsidP="002158D3">
      <w:pPr>
        <w:tabs>
          <w:tab w:val="left" w:pos="9214"/>
        </w:tabs>
        <w:ind w:right="-1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 w:rsidRPr="009B541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9B5411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Спировского района от </w:t>
      </w:r>
      <w:r w:rsidR="002158D3" w:rsidRPr="002158D3">
        <w:rPr>
          <w:rFonts w:ascii="Arial" w:hAnsi="Arial" w:cs="Arial"/>
          <w:sz w:val="24"/>
          <w:szCs w:val="24"/>
        </w:rPr>
        <w:t>18</w:t>
      </w:r>
      <w:r w:rsidRPr="002158D3">
        <w:rPr>
          <w:rFonts w:ascii="Arial" w:hAnsi="Arial" w:cs="Arial"/>
          <w:sz w:val="24"/>
          <w:szCs w:val="24"/>
        </w:rPr>
        <w:t>.01.2017 №</w:t>
      </w:r>
      <w:r w:rsidR="002158D3" w:rsidRPr="002158D3">
        <w:rPr>
          <w:rFonts w:ascii="Arial" w:hAnsi="Arial" w:cs="Arial"/>
          <w:sz w:val="24"/>
          <w:szCs w:val="24"/>
        </w:rPr>
        <w:t>9-п</w:t>
      </w:r>
      <w:r w:rsidRPr="009B5411">
        <w:rPr>
          <w:rFonts w:ascii="Arial" w:hAnsi="Arial" w:cs="Arial"/>
          <w:sz w:val="24"/>
          <w:szCs w:val="24"/>
        </w:rPr>
        <w:t xml:space="preserve"> «</w:t>
      </w:r>
      <w:r w:rsidRPr="009B5411">
        <w:rPr>
          <w:rStyle w:val="a3"/>
          <w:rFonts w:ascii="Arial" w:hAnsi="Arial" w:cs="Arial"/>
          <w:color w:val="auto"/>
          <w:sz w:val="24"/>
          <w:szCs w:val="24"/>
        </w:rPr>
        <w:t>Об осуществлении муниципального земельного контроля на территории Спировского района Тверской области»</w:t>
      </w:r>
      <w:r>
        <w:rPr>
          <w:rStyle w:val="a3"/>
          <w:rFonts w:ascii="Arial" w:hAnsi="Arial" w:cs="Arial"/>
          <w:color w:val="auto"/>
          <w:sz w:val="24"/>
          <w:szCs w:val="24"/>
        </w:rPr>
        <w:t>,</w:t>
      </w:r>
    </w:p>
    <w:p w:rsidR="009B5411" w:rsidRDefault="002158D3" w:rsidP="002158D3">
      <w:pPr>
        <w:tabs>
          <w:tab w:val="left" w:pos="9214"/>
        </w:tabs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        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1. Утвердить следующий состав </w:t>
      </w:r>
      <w:r w:rsidR="009B5411" w:rsidRPr="009B5411">
        <w:rPr>
          <w:rFonts w:ascii="Arial" w:hAnsi="Arial" w:cs="Arial"/>
          <w:sz w:val="24"/>
          <w:szCs w:val="24"/>
        </w:rPr>
        <w:t>о</w:t>
      </w:r>
      <w:r w:rsidR="009B5411" w:rsidRPr="009B5411">
        <w:rPr>
          <w:rStyle w:val="FontStyle19"/>
          <w:rFonts w:ascii="Arial" w:hAnsi="Arial" w:cs="Arial"/>
          <w:sz w:val="24"/>
          <w:szCs w:val="24"/>
        </w:rPr>
        <w:t>ргана муниципального земельного контроля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администрации Спировского района Тверской области: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Михайлов Дмитрий Сергеевич, Глава Спировского района, руководитель 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>,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a3"/>
          <w:rFonts w:ascii="Arial" w:hAnsi="Arial" w:cs="Arial"/>
          <w:color w:val="auto"/>
          <w:sz w:val="24"/>
          <w:szCs w:val="24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9B5411">
        <w:rPr>
          <w:rStyle w:val="a3"/>
          <w:rFonts w:ascii="Arial" w:hAnsi="Arial" w:cs="Arial"/>
          <w:color w:val="auto"/>
          <w:sz w:val="24"/>
          <w:szCs w:val="24"/>
        </w:rPr>
        <w:t>Мусинов</w:t>
      </w:r>
      <w:proofErr w:type="spellEnd"/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 Алексей Вячеславович, заместитель главы администрации Спировского района, заместитель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руководителя 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>,</w:t>
      </w:r>
    </w:p>
    <w:p w:rsidR="009B5411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</w:t>
      </w:r>
      <w:r w:rsidR="009B5411">
        <w:rPr>
          <w:rStyle w:val="FontStyle19"/>
          <w:rFonts w:ascii="Arial" w:hAnsi="Arial" w:cs="Arial"/>
          <w:sz w:val="24"/>
          <w:szCs w:val="24"/>
        </w:rPr>
        <w:t>Должностные лица</w:t>
      </w:r>
      <w:r w:rsidR="009B5411" w:rsidRPr="009B5411">
        <w:rPr>
          <w:rStyle w:val="FontStyle19"/>
          <w:rFonts w:ascii="Arial" w:hAnsi="Arial" w:cs="Arial"/>
          <w:sz w:val="24"/>
          <w:szCs w:val="24"/>
        </w:rPr>
        <w:t xml:space="preserve">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органа </w:t>
      </w:r>
      <w:r w:rsidR="009B5411" w:rsidRPr="009B5411">
        <w:rPr>
          <w:rStyle w:val="a3"/>
          <w:rFonts w:ascii="Arial" w:hAnsi="Arial" w:cs="Arial"/>
          <w:color w:val="auto"/>
          <w:sz w:val="24"/>
          <w:szCs w:val="24"/>
        </w:rPr>
        <w:t>муниципального земельного контроля</w:t>
      </w:r>
      <w:r w:rsidR="009B5411">
        <w:rPr>
          <w:rStyle w:val="a3"/>
          <w:rFonts w:ascii="Arial" w:hAnsi="Arial" w:cs="Arial"/>
          <w:color w:val="auto"/>
          <w:sz w:val="24"/>
          <w:szCs w:val="24"/>
        </w:rPr>
        <w:t xml:space="preserve">, </w:t>
      </w:r>
      <w:r w:rsidR="00405134">
        <w:rPr>
          <w:rStyle w:val="a3"/>
          <w:rFonts w:ascii="Arial" w:hAnsi="Arial" w:cs="Arial"/>
          <w:color w:val="auto"/>
          <w:sz w:val="24"/>
          <w:szCs w:val="24"/>
        </w:rPr>
        <w:t xml:space="preserve">уполномоченные на проведение </w:t>
      </w:r>
      <w:proofErr w:type="gramStart"/>
      <w:r w:rsidR="00405134">
        <w:rPr>
          <w:rStyle w:val="a3"/>
          <w:rFonts w:ascii="Arial" w:hAnsi="Arial" w:cs="Arial"/>
          <w:color w:val="auto"/>
          <w:sz w:val="24"/>
          <w:szCs w:val="24"/>
        </w:rPr>
        <w:t xml:space="preserve">проверок 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муниципальн</w:t>
      </w:r>
      <w:r w:rsidR="00405134">
        <w:rPr>
          <w:rStyle w:val="FontStyle19"/>
          <w:rFonts w:ascii="Arial" w:hAnsi="Arial" w:cs="Arial"/>
          <w:sz w:val="24"/>
          <w:szCs w:val="24"/>
        </w:rPr>
        <w:t>ого</w:t>
      </w:r>
      <w:proofErr w:type="gramEnd"/>
      <w:r w:rsidR="009B5411">
        <w:rPr>
          <w:rStyle w:val="FontStyle19"/>
          <w:rFonts w:ascii="Arial" w:hAnsi="Arial" w:cs="Arial"/>
          <w:sz w:val="24"/>
          <w:szCs w:val="24"/>
        </w:rPr>
        <w:t xml:space="preserve"> земельн</w:t>
      </w:r>
      <w:r w:rsidR="00405134">
        <w:rPr>
          <w:rStyle w:val="FontStyle19"/>
          <w:rFonts w:ascii="Arial" w:hAnsi="Arial" w:cs="Arial"/>
          <w:sz w:val="24"/>
          <w:szCs w:val="24"/>
        </w:rPr>
        <w:t>ого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контрол</w:t>
      </w:r>
      <w:r w:rsidR="00405134">
        <w:rPr>
          <w:rStyle w:val="FontStyle19"/>
          <w:rFonts w:ascii="Arial" w:hAnsi="Arial" w:cs="Arial"/>
          <w:sz w:val="24"/>
          <w:szCs w:val="24"/>
        </w:rPr>
        <w:t>я:</w:t>
      </w:r>
      <w:r w:rsidR="009B5411">
        <w:rPr>
          <w:rStyle w:val="FontStyle19"/>
          <w:rFonts w:ascii="Arial" w:hAnsi="Arial" w:cs="Arial"/>
          <w:sz w:val="24"/>
          <w:szCs w:val="24"/>
        </w:rPr>
        <w:t xml:space="preserve"> 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</w:t>
      </w:r>
      <w:r w:rsidR="00405134">
        <w:rPr>
          <w:rStyle w:val="FontStyle19"/>
          <w:rFonts w:ascii="Arial" w:hAnsi="Arial" w:cs="Arial"/>
          <w:sz w:val="24"/>
          <w:szCs w:val="24"/>
        </w:rPr>
        <w:t>Куликова Елена Валентиновна, заведующий отделом по управлению имуществом и земельным отношениям администрации Спировского района;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</w:t>
      </w:r>
      <w:r w:rsidR="00405134">
        <w:rPr>
          <w:rStyle w:val="FontStyle19"/>
          <w:rFonts w:ascii="Arial" w:hAnsi="Arial" w:cs="Arial"/>
          <w:sz w:val="24"/>
          <w:szCs w:val="24"/>
        </w:rPr>
        <w:t>Федотова Мария Вячеславовна, главный специалист отдела по управлению имуществом и земельным отношениям администрации Спировского района;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r w:rsidR="00405134">
        <w:rPr>
          <w:rStyle w:val="FontStyle19"/>
          <w:rFonts w:ascii="Arial" w:hAnsi="Arial" w:cs="Arial"/>
          <w:sz w:val="24"/>
          <w:szCs w:val="24"/>
        </w:rPr>
        <w:t>Катаева Наталья Алексеевна, заместитель заведующего отделом по архитектуре, строительству, транспорту, ЖКХ и благоустройству администрации Спировского района;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r w:rsidR="00405134">
        <w:rPr>
          <w:rStyle w:val="FontStyle19"/>
          <w:rFonts w:ascii="Arial" w:hAnsi="Arial" w:cs="Arial"/>
          <w:sz w:val="24"/>
          <w:szCs w:val="24"/>
        </w:rPr>
        <w:t>Главы администраций сельских поселений по подведомственности территорий:</w:t>
      </w:r>
    </w:p>
    <w:p w:rsidR="00405134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 </w:t>
      </w:r>
      <w:proofErr w:type="spellStart"/>
      <w:r w:rsidR="00405134">
        <w:rPr>
          <w:rStyle w:val="FontStyle19"/>
          <w:rFonts w:ascii="Arial" w:hAnsi="Arial" w:cs="Arial"/>
          <w:sz w:val="24"/>
          <w:szCs w:val="24"/>
        </w:rPr>
        <w:t>Кустова</w:t>
      </w:r>
      <w:proofErr w:type="spellEnd"/>
      <w:r w:rsidR="00405134">
        <w:rPr>
          <w:rStyle w:val="FontStyle19"/>
          <w:rFonts w:ascii="Arial" w:hAnsi="Arial" w:cs="Arial"/>
          <w:sz w:val="24"/>
          <w:szCs w:val="24"/>
        </w:rPr>
        <w:t xml:space="preserve"> Марина Анатольевна, глава администрации Пеньковского сельского поселения (по согласованию);</w:t>
      </w:r>
    </w:p>
    <w:p w:rsidR="00405134" w:rsidRDefault="00405134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 Орлова Ольга Михайловна, глава администрации Краснознаменского сельского поселения (по согласованию);</w:t>
      </w:r>
    </w:p>
    <w:p w:rsidR="00405134" w:rsidRDefault="00405134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Style w:val="FontStyle19"/>
          <w:rFonts w:ascii="Arial" w:hAnsi="Arial" w:cs="Arial"/>
          <w:sz w:val="24"/>
          <w:szCs w:val="24"/>
        </w:rPr>
        <w:t>Швехторова</w:t>
      </w:r>
      <w:proofErr w:type="spellEnd"/>
      <w:r>
        <w:rPr>
          <w:rStyle w:val="FontStyle19"/>
          <w:rFonts w:ascii="Arial" w:hAnsi="Arial" w:cs="Arial"/>
          <w:sz w:val="24"/>
          <w:szCs w:val="24"/>
        </w:rPr>
        <w:t xml:space="preserve"> Галина Алексеевна, глава Выдропужского сельского поселения (по согласованию);</w:t>
      </w:r>
    </w:p>
    <w:p w:rsidR="00405134" w:rsidRDefault="00405134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  <w:r>
        <w:rPr>
          <w:rStyle w:val="FontStyle19"/>
          <w:rFonts w:ascii="Arial" w:hAnsi="Arial" w:cs="Arial"/>
          <w:sz w:val="24"/>
          <w:szCs w:val="24"/>
        </w:rPr>
        <w:t xml:space="preserve">    Зинкин Александр Алексеевич, глава администрации Козловского сельского поселения (по согласованию).</w:t>
      </w:r>
    </w:p>
    <w:p w:rsidR="002158D3" w:rsidRDefault="002158D3" w:rsidP="002158D3">
      <w:pPr>
        <w:tabs>
          <w:tab w:val="left" w:pos="567"/>
        </w:tabs>
        <w:ind w:right="-1" w:firstLine="567"/>
        <w:jc w:val="both"/>
        <w:rPr>
          <w:rStyle w:val="FontStyle19"/>
          <w:rFonts w:ascii="Arial" w:hAnsi="Arial" w:cs="Arial"/>
          <w:sz w:val="24"/>
          <w:szCs w:val="24"/>
        </w:rPr>
      </w:pPr>
    </w:p>
    <w:p w:rsidR="003A3466" w:rsidRPr="003A3466" w:rsidRDefault="003A3466" w:rsidP="002158D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A3466">
        <w:rPr>
          <w:rStyle w:val="FontStyle19"/>
          <w:rFonts w:ascii="Arial" w:hAnsi="Arial" w:cs="Arial"/>
          <w:sz w:val="24"/>
          <w:szCs w:val="24"/>
        </w:rPr>
        <w:t xml:space="preserve">      </w:t>
      </w:r>
      <w:r>
        <w:rPr>
          <w:rStyle w:val="FontStyle19"/>
          <w:rFonts w:ascii="Arial" w:hAnsi="Arial" w:cs="Arial"/>
          <w:sz w:val="24"/>
          <w:szCs w:val="24"/>
        </w:rPr>
        <w:t xml:space="preserve">2. </w:t>
      </w:r>
      <w:r w:rsidRPr="003A3466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распоряжение</w:t>
      </w:r>
      <w:r w:rsidRPr="003A3466">
        <w:rPr>
          <w:rFonts w:ascii="Arial" w:hAnsi="Arial" w:cs="Arial"/>
          <w:sz w:val="24"/>
          <w:szCs w:val="24"/>
        </w:rPr>
        <w:t xml:space="preserve"> подлежит размещению на официальном сайте администрации Спировского района в сети Интернет.</w:t>
      </w:r>
    </w:p>
    <w:p w:rsidR="003A3466" w:rsidRDefault="003A3466" w:rsidP="003A3466">
      <w:pPr>
        <w:rPr>
          <w:sz w:val="24"/>
          <w:szCs w:val="24"/>
        </w:rPr>
      </w:pPr>
    </w:p>
    <w:p w:rsidR="002158D3" w:rsidRDefault="002158D3" w:rsidP="003A3466">
      <w:pPr>
        <w:rPr>
          <w:sz w:val="24"/>
          <w:szCs w:val="24"/>
        </w:rPr>
      </w:pPr>
      <w:bookmarkStart w:id="0" w:name="_GoBack"/>
      <w:bookmarkEnd w:id="0"/>
    </w:p>
    <w:p w:rsidR="003A3466" w:rsidRPr="00A7683F" w:rsidRDefault="003A3466" w:rsidP="003A3466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3466" w:rsidRPr="00A7683F" w:rsidTr="00BC3F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3A3466" w:rsidP="00BC3F7D">
            <w:pPr>
              <w:pStyle w:val="a5"/>
              <w:rPr>
                <w:sz w:val="24"/>
                <w:szCs w:val="24"/>
              </w:rPr>
            </w:pPr>
            <w:r w:rsidRPr="00A7683F">
              <w:rPr>
                <w:sz w:val="24"/>
                <w:szCs w:val="24"/>
              </w:rPr>
              <w:t>Глава Спировского района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466" w:rsidRPr="00A7683F" w:rsidRDefault="003A3466" w:rsidP="00BC3F7D">
            <w:pPr>
              <w:pStyle w:val="a4"/>
              <w:jc w:val="right"/>
              <w:rPr>
                <w:sz w:val="24"/>
                <w:szCs w:val="24"/>
              </w:rPr>
            </w:pPr>
            <w:proofErr w:type="spellStart"/>
            <w:r w:rsidRPr="00A7683F">
              <w:rPr>
                <w:sz w:val="24"/>
                <w:szCs w:val="24"/>
              </w:rPr>
              <w:t>Д.С.Михайлов</w:t>
            </w:r>
            <w:proofErr w:type="spellEnd"/>
          </w:p>
        </w:tc>
      </w:tr>
    </w:tbl>
    <w:p w:rsidR="003A3466" w:rsidRDefault="003A3466" w:rsidP="003A3466">
      <w:pPr>
        <w:ind w:right="-1"/>
        <w:jc w:val="both"/>
        <w:rPr>
          <w:rStyle w:val="FontStyle19"/>
          <w:rFonts w:ascii="Arial" w:hAnsi="Arial" w:cs="Arial"/>
          <w:sz w:val="24"/>
          <w:szCs w:val="24"/>
        </w:rPr>
      </w:pPr>
    </w:p>
    <w:sectPr w:rsidR="003A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11"/>
    <w:rsid w:val="002158D3"/>
    <w:rsid w:val="003A3466"/>
    <w:rsid w:val="00405134"/>
    <w:rsid w:val="009B5411"/>
    <w:rsid w:val="00A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47006-06F4-482F-92FD-4D1327AA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B5411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uiPriority w:val="99"/>
    <w:rsid w:val="009B5411"/>
    <w:rPr>
      <w:b w:val="0"/>
      <w:bCs w:val="0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3A346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A346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8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2017-01-23T15:25:00Z</cp:lastPrinted>
  <dcterms:created xsi:type="dcterms:W3CDTF">2017-01-22T11:06:00Z</dcterms:created>
  <dcterms:modified xsi:type="dcterms:W3CDTF">2017-01-23T15:25:00Z</dcterms:modified>
</cp:coreProperties>
</file>